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A171D" w14:textId="20D6D716" w:rsidR="00860D92" w:rsidRPr="00C82B22" w:rsidRDefault="00C82B22" w:rsidP="00860D92">
      <w:pPr>
        <w:tabs>
          <w:tab w:val="num" w:pos="720"/>
        </w:tabs>
        <w:ind w:left="720" w:hanging="360"/>
        <w:rPr>
          <w:rFonts w:ascii="Times New Roman" w:hAnsi="Times New Roman" w:cs="Times New Roman"/>
          <w:b/>
          <w:bCs/>
          <w:sz w:val="28"/>
          <w:szCs w:val="28"/>
        </w:rPr>
      </w:pPr>
      <w:r w:rsidRPr="00C82B22">
        <w:rPr>
          <w:rFonts w:ascii="Times New Roman" w:hAnsi="Times New Roman" w:cs="Times New Roman"/>
          <w:b/>
          <w:bCs/>
          <w:sz w:val="28"/>
          <w:szCs w:val="28"/>
        </w:rPr>
        <w:t>2</w:t>
      </w:r>
      <w:r w:rsidRPr="00C82B22">
        <w:rPr>
          <w:rFonts w:ascii="Times New Roman" w:hAnsi="Times New Roman" w:cs="Times New Roman"/>
          <w:b/>
          <w:bCs/>
          <w:sz w:val="28"/>
          <w:szCs w:val="28"/>
          <w:vertAlign w:val="superscript"/>
        </w:rPr>
        <w:t>nd</w:t>
      </w:r>
      <w:r w:rsidRPr="00C82B22">
        <w:rPr>
          <w:rFonts w:ascii="Times New Roman" w:hAnsi="Times New Roman" w:cs="Times New Roman"/>
          <w:b/>
          <w:bCs/>
          <w:sz w:val="28"/>
          <w:szCs w:val="28"/>
        </w:rPr>
        <w:t xml:space="preserve"> February 2020</w:t>
      </w:r>
    </w:p>
    <w:p w14:paraId="1946786D" w14:textId="6D061F69" w:rsidR="00860D92" w:rsidRPr="00860D92" w:rsidRDefault="00860D92" w:rsidP="00860D92">
      <w:pPr>
        <w:ind w:left="360"/>
        <w:rPr>
          <w:rFonts w:ascii="Times New Roman" w:hAnsi="Times New Roman" w:cs="Times New Roman"/>
          <w:b/>
          <w:bCs/>
          <w:sz w:val="28"/>
          <w:szCs w:val="28"/>
          <w:lang w:val="en-US"/>
        </w:rPr>
      </w:pPr>
      <w:r w:rsidRPr="00860D92">
        <w:rPr>
          <w:rFonts w:ascii="Times New Roman" w:hAnsi="Times New Roman" w:cs="Times New Roman"/>
          <w:b/>
          <w:bCs/>
          <w:sz w:val="28"/>
          <w:szCs w:val="28"/>
          <w:lang w:val="en-US"/>
        </w:rPr>
        <w:t>1 Corinthians 1.18-31</w:t>
      </w:r>
    </w:p>
    <w:p w14:paraId="775FEB49" w14:textId="414FCD74" w:rsidR="00DD011F" w:rsidRPr="00C82B22" w:rsidRDefault="00DD011F" w:rsidP="00860D92">
      <w:pPr>
        <w:ind w:left="360"/>
        <w:rPr>
          <w:rFonts w:ascii="Times New Roman" w:hAnsi="Times New Roman" w:cs="Times New Roman"/>
          <w:sz w:val="28"/>
          <w:szCs w:val="28"/>
          <w:lang w:val="en-US"/>
        </w:rPr>
      </w:pPr>
    </w:p>
    <w:p w14:paraId="5840456F" w14:textId="7F08A357" w:rsidR="00DD011F" w:rsidRPr="00C82B22" w:rsidRDefault="00DD011F" w:rsidP="00DD011F">
      <w:pPr>
        <w:ind w:left="360"/>
        <w:rPr>
          <w:rFonts w:ascii="Times New Roman" w:hAnsi="Times New Roman" w:cs="Times New Roman"/>
          <w:sz w:val="28"/>
          <w:szCs w:val="28"/>
          <w:lang w:val="en-US"/>
        </w:rPr>
      </w:pPr>
      <w:r w:rsidRPr="00C82B22">
        <w:rPr>
          <w:rFonts w:ascii="Times New Roman" w:hAnsi="Times New Roman" w:cs="Times New Roman"/>
          <w:b/>
          <w:bCs/>
          <w:i/>
          <w:iCs/>
          <w:sz w:val="28"/>
          <w:szCs w:val="28"/>
          <w:vertAlign w:val="superscript"/>
        </w:rPr>
        <w:t>18 </w:t>
      </w:r>
      <w:r w:rsidRPr="00C82B22">
        <w:rPr>
          <w:rFonts w:ascii="Times New Roman" w:hAnsi="Times New Roman" w:cs="Times New Roman"/>
          <w:i/>
          <w:iCs/>
          <w:sz w:val="28"/>
          <w:szCs w:val="28"/>
        </w:rPr>
        <w:t>For the message of the cross is foolishness to those who are perishing, but to us who are being saved it is the power of God</w:t>
      </w:r>
      <w:r w:rsidRPr="00C82B22">
        <w:rPr>
          <w:rFonts w:ascii="Times New Roman" w:hAnsi="Times New Roman" w:cs="Times New Roman"/>
          <w:i/>
          <w:iCs/>
          <w:sz w:val="28"/>
          <w:szCs w:val="28"/>
        </w:rPr>
        <w:t>’</w:t>
      </w:r>
      <w:r w:rsidRPr="00C82B22">
        <w:rPr>
          <w:rFonts w:ascii="Times New Roman" w:hAnsi="Times New Roman" w:cs="Times New Roman"/>
          <w:sz w:val="28"/>
          <w:szCs w:val="28"/>
        </w:rPr>
        <w:t xml:space="preserve"> </w:t>
      </w:r>
      <w:r w:rsidRPr="00860D92">
        <w:rPr>
          <w:rFonts w:ascii="Times New Roman" w:hAnsi="Times New Roman" w:cs="Times New Roman"/>
          <w:sz w:val="28"/>
          <w:szCs w:val="28"/>
          <w:lang w:val="en-US"/>
        </w:rPr>
        <w:t>1 Corinthians 1.18</w:t>
      </w:r>
    </w:p>
    <w:p w14:paraId="5CFC23F9" w14:textId="04CFA45D" w:rsidR="00DD011F" w:rsidRPr="00C82B22" w:rsidRDefault="00DD011F" w:rsidP="00860D92">
      <w:pPr>
        <w:ind w:left="360"/>
        <w:rPr>
          <w:rFonts w:ascii="Times New Roman" w:hAnsi="Times New Roman" w:cs="Times New Roman"/>
          <w:sz w:val="28"/>
          <w:szCs w:val="28"/>
          <w:lang w:val="en-US"/>
        </w:rPr>
      </w:pPr>
      <w:r w:rsidRPr="00C82B22">
        <w:rPr>
          <w:rFonts w:ascii="Times New Roman" w:hAnsi="Times New Roman" w:cs="Times New Roman"/>
          <w:sz w:val="28"/>
          <w:szCs w:val="28"/>
          <w:lang w:val="en-US"/>
        </w:rPr>
        <w:t xml:space="preserve">I understand that Rod preached on the power of the cross last week and mentioned how the latest adaptation of Dracula on the TV has stayed true to the original Bram Stoker Victorian classic by retaining the importance and power of Christianity, especially the </w:t>
      </w:r>
      <w:r w:rsidR="00C82B22" w:rsidRPr="00C82B22">
        <w:rPr>
          <w:rFonts w:ascii="Times New Roman" w:hAnsi="Times New Roman" w:cs="Times New Roman"/>
          <w:sz w:val="28"/>
          <w:szCs w:val="28"/>
          <w:lang w:val="en-US"/>
        </w:rPr>
        <w:t>sign</w:t>
      </w:r>
      <w:r w:rsidRPr="00C82B22">
        <w:rPr>
          <w:rFonts w:ascii="Times New Roman" w:hAnsi="Times New Roman" w:cs="Times New Roman"/>
          <w:sz w:val="28"/>
          <w:szCs w:val="28"/>
          <w:lang w:val="en-US"/>
        </w:rPr>
        <w:t xml:space="preserve"> of the cross. </w:t>
      </w:r>
    </w:p>
    <w:p w14:paraId="1E791879" w14:textId="4A86804D" w:rsidR="00DD011F" w:rsidRPr="00C82B22" w:rsidRDefault="00C82B22" w:rsidP="00860D92">
      <w:pPr>
        <w:ind w:left="360"/>
        <w:rPr>
          <w:rFonts w:ascii="Times New Roman" w:hAnsi="Times New Roman" w:cs="Times New Roman"/>
          <w:sz w:val="28"/>
          <w:szCs w:val="28"/>
          <w:lang w:val="en-US"/>
        </w:rPr>
      </w:pPr>
      <w:r w:rsidRPr="00C82B22">
        <w:rPr>
          <w:rFonts w:ascii="Times New Roman" w:hAnsi="Times New Roman" w:cs="Times New Roman"/>
          <w:sz w:val="28"/>
          <w:szCs w:val="28"/>
          <w:lang w:val="en-US"/>
        </w:rPr>
        <w:t>When I</w:t>
      </w:r>
      <w:r w:rsidR="00DD011F" w:rsidRPr="00C82B22">
        <w:rPr>
          <w:rFonts w:ascii="Times New Roman" w:hAnsi="Times New Roman" w:cs="Times New Roman"/>
          <w:sz w:val="28"/>
          <w:szCs w:val="28"/>
          <w:lang w:val="en-US"/>
        </w:rPr>
        <w:t xml:space="preserve"> was at </w:t>
      </w:r>
      <w:r w:rsidRPr="00C82B22">
        <w:rPr>
          <w:rFonts w:ascii="Times New Roman" w:hAnsi="Times New Roman" w:cs="Times New Roman"/>
          <w:sz w:val="28"/>
          <w:szCs w:val="28"/>
          <w:lang w:val="en-US"/>
        </w:rPr>
        <w:t>theological</w:t>
      </w:r>
      <w:r w:rsidR="00DD011F" w:rsidRPr="00C82B22">
        <w:rPr>
          <w:rFonts w:ascii="Times New Roman" w:hAnsi="Times New Roman" w:cs="Times New Roman"/>
          <w:sz w:val="28"/>
          <w:szCs w:val="28"/>
          <w:lang w:val="en-US"/>
        </w:rPr>
        <w:t xml:space="preserve"> college nearly thirty years ago, the college also had ministerial students from the Unitarian Church – don’t ask me </w:t>
      </w:r>
      <w:r w:rsidRPr="00C82B22">
        <w:rPr>
          <w:rFonts w:ascii="Times New Roman" w:hAnsi="Times New Roman" w:cs="Times New Roman"/>
          <w:sz w:val="28"/>
          <w:szCs w:val="28"/>
          <w:lang w:val="en-US"/>
        </w:rPr>
        <w:t>how</w:t>
      </w:r>
      <w:r w:rsidR="00DD011F" w:rsidRPr="00C82B22">
        <w:rPr>
          <w:rFonts w:ascii="Times New Roman" w:hAnsi="Times New Roman" w:cs="Times New Roman"/>
          <w:sz w:val="28"/>
          <w:szCs w:val="28"/>
          <w:lang w:val="en-US"/>
        </w:rPr>
        <w:t xml:space="preserve"> that worked. </w:t>
      </w:r>
      <w:r w:rsidRPr="00C82B22">
        <w:rPr>
          <w:rFonts w:ascii="Times New Roman" w:hAnsi="Times New Roman" w:cs="Times New Roman"/>
          <w:sz w:val="28"/>
          <w:szCs w:val="28"/>
          <w:lang w:val="en-US"/>
        </w:rPr>
        <w:t>There</w:t>
      </w:r>
      <w:r w:rsidR="00DD011F" w:rsidRPr="00C82B22">
        <w:rPr>
          <w:rFonts w:ascii="Times New Roman" w:hAnsi="Times New Roman" w:cs="Times New Roman"/>
          <w:sz w:val="28"/>
          <w:szCs w:val="28"/>
          <w:lang w:val="en-US"/>
        </w:rPr>
        <w:t xml:space="preserve"> was one student, called Shandor, who was from </w:t>
      </w:r>
      <w:r w:rsidRPr="00C82B22">
        <w:rPr>
          <w:rFonts w:ascii="Times New Roman" w:hAnsi="Times New Roman" w:cs="Times New Roman"/>
          <w:sz w:val="28"/>
          <w:szCs w:val="28"/>
          <w:lang w:val="en-US"/>
        </w:rPr>
        <w:t>Transylvania</w:t>
      </w:r>
      <w:r w:rsidR="00DD011F" w:rsidRPr="00C82B22">
        <w:rPr>
          <w:rFonts w:ascii="Times New Roman" w:hAnsi="Times New Roman" w:cs="Times New Roman"/>
          <w:sz w:val="28"/>
          <w:szCs w:val="28"/>
          <w:lang w:val="en-US"/>
        </w:rPr>
        <w:t xml:space="preserve">. </w:t>
      </w:r>
      <w:r w:rsidRPr="00C82B22">
        <w:rPr>
          <w:rFonts w:ascii="Times New Roman" w:hAnsi="Times New Roman" w:cs="Times New Roman"/>
          <w:sz w:val="28"/>
          <w:szCs w:val="28"/>
          <w:lang w:val="en-US"/>
        </w:rPr>
        <w:t>Unitarianism</w:t>
      </w:r>
      <w:r w:rsidR="00DD011F" w:rsidRPr="00C82B22">
        <w:rPr>
          <w:rFonts w:ascii="Times New Roman" w:hAnsi="Times New Roman" w:cs="Times New Roman"/>
          <w:sz w:val="28"/>
          <w:szCs w:val="28"/>
          <w:lang w:val="en-US"/>
        </w:rPr>
        <w:t xml:space="preserve"> is big in Transylvania </w:t>
      </w:r>
      <w:r w:rsidRPr="00C82B22">
        <w:rPr>
          <w:rFonts w:ascii="Times New Roman" w:hAnsi="Times New Roman" w:cs="Times New Roman"/>
          <w:sz w:val="28"/>
          <w:szCs w:val="28"/>
          <w:lang w:val="en-US"/>
        </w:rPr>
        <w:t>apparently</w:t>
      </w:r>
      <w:r w:rsidR="00DD011F" w:rsidRPr="00C82B22">
        <w:rPr>
          <w:rFonts w:ascii="Times New Roman" w:hAnsi="Times New Roman" w:cs="Times New Roman"/>
          <w:sz w:val="28"/>
          <w:szCs w:val="28"/>
          <w:lang w:val="en-US"/>
        </w:rPr>
        <w:t>. If Sha</w:t>
      </w:r>
      <w:r w:rsidRPr="00C82B22">
        <w:rPr>
          <w:rFonts w:ascii="Times New Roman" w:hAnsi="Times New Roman" w:cs="Times New Roman"/>
          <w:sz w:val="28"/>
          <w:szCs w:val="28"/>
          <w:lang w:val="en-US"/>
        </w:rPr>
        <w:t>n</w:t>
      </w:r>
      <w:r w:rsidR="00DD011F" w:rsidRPr="00C82B22">
        <w:rPr>
          <w:rFonts w:ascii="Times New Roman" w:hAnsi="Times New Roman" w:cs="Times New Roman"/>
          <w:sz w:val="28"/>
          <w:szCs w:val="28"/>
          <w:lang w:val="en-US"/>
        </w:rPr>
        <w:t xml:space="preserve">dor </w:t>
      </w:r>
      <w:r w:rsidRPr="00C82B22">
        <w:rPr>
          <w:rFonts w:ascii="Times New Roman" w:hAnsi="Times New Roman" w:cs="Times New Roman"/>
          <w:sz w:val="28"/>
          <w:szCs w:val="28"/>
          <w:lang w:val="en-US"/>
        </w:rPr>
        <w:t>picks</w:t>
      </w:r>
      <w:r w:rsidR="00DD011F" w:rsidRPr="00C82B22">
        <w:rPr>
          <w:rFonts w:ascii="Times New Roman" w:hAnsi="Times New Roman" w:cs="Times New Roman"/>
          <w:sz w:val="28"/>
          <w:szCs w:val="28"/>
          <w:lang w:val="en-US"/>
        </w:rPr>
        <w:t xml:space="preserve"> up this </w:t>
      </w:r>
      <w:r w:rsidRPr="00C82B22">
        <w:rPr>
          <w:rFonts w:ascii="Times New Roman" w:hAnsi="Times New Roman" w:cs="Times New Roman"/>
          <w:sz w:val="28"/>
          <w:szCs w:val="28"/>
          <w:lang w:val="en-US"/>
        </w:rPr>
        <w:t>sermon,</w:t>
      </w:r>
      <w:r w:rsidR="00DD011F" w:rsidRPr="00C82B22">
        <w:rPr>
          <w:rFonts w:ascii="Times New Roman" w:hAnsi="Times New Roman" w:cs="Times New Roman"/>
          <w:sz w:val="28"/>
          <w:szCs w:val="28"/>
          <w:lang w:val="en-US"/>
        </w:rPr>
        <w:t xml:space="preserve"> I would now publicly like to apologize for the jokes we made at his expense. It didn’t help that he looked like Bela </w:t>
      </w:r>
      <w:r w:rsidRPr="00C82B22">
        <w:rPr>
          <w:rFonts w:ascii="Times New Roman" w:hAnsi="Times New Roman" w:cs="Times New Roman"/>
          <w:sz w:val="28"/>
          <w:szCs w:val="28"/>
          <w:lang w:val="en-US"/>
        </w:rPr>
        <w:t>Lugosi</w:t>
      </w:r>
      <w:r w:rsidR="00DD011F" w:rsidRPr="00C82B22">
        <w:rPr>
          <w:rFonts w:ascii="Times New Roman" w:hAnsi="Times New Roman" w:cs="Times New Roman"/>
          <w:sz w:val="28"/>
          <w:szCs w:val="28"/>
          <w:lang w:val="en-US"/>
        </w:rPr>
        <w:t xml:space="preserve">, that </w:t>
      </w:r>
      <w:r w:rsidRPr="00C82B22">
        <w:rPr>
          <w:rFonts w:ascii="Times New Roman" w:hAnsi="Times New Roman" w:cs="Times New Roman"/>
          <w:sz w:val="28"/>
          <w:szCs w:val="28"/>
          <w:lang w:val="en-US"/>
        </w:rPr>
        <w:t>archetypal</w:t>
      </w:r>
      <w:r w:rsidR="00DD011F" w:rsidRPr="00C82B22">
        <w:rPr>
          <w:rFonts w:ascii="Times New Roman" w:hAnsi="Times New Roman" w:cs="Times New Roman"/>
          <w:sz w:val="28"/>
          <w:szCs w:val="28"/>
          <w:lang w:val="en-US"/>
        </w:rPr>
        <w:t xml:space="preserve"> Dracula look – </w:t>
      </w:r>
      <w:r w:rsidRPr="00C82B22">
        <w:rPr>
          <w:rFonts w:ascii="Times New Roman" w:hAnsi="Times New Roman" w:cs="Times New Roman"/>
          <w:sz w:val="28"/>
          <w:szCs w:val="28"/>
          <w:lang w:val="en-US"/>
        </w:rPr>
        <w:t>receding</w:t>
      </w:r>
      <w:r w:rsidR="00DD011F" w:rsidRPr="00C82B22">
        <w:rPr>
          <w:rFonts w:ascii="Times New Roman" w:hAnsi="Times New Roman" w:cs="Times New Roman"/>
          <w:sz w:val="28"/>
          <w:szCs w:val="28"/>
          <w:lang w:val="en-US"/>
        </w:rPr>
        <w:t xml:space="preserve"> hairline, </w:t>
      </w:r>
      <w:r w:rsidRPr="00C82B22">
        <w:rPr>
          <w:rFonts w:ascii="Times New Roman" w:hAnsi="Times New Roman" w:cs="Times New Roman"/>
          <w:sz w:val="28"/>
          <w:szCs w:val="28"/>
          <w:lang w:val="en-US"/>
        </w:rPr>
        <w:t>gaunt</w:t>
      </w:r>
      <w:r w:rsidR="00DD011F" w:rsidRPr="00C82B22">
        <w:rPr>
          <w:rFonts w:ascii="Times New Roman" w:hAnsi="Times New Roman" w:cs="Times New Roman"/>
          <w:sz w:val="28"/>
          <w:szCs w:val="28"/>
          <w:lang w:val="en-US"/>
        </w:rPr>
        <w:t xml:space="preserve"> face</w:t>
      </w:r>
      <w:r w:rsidR="00420FCE" w:rsidRPr="00C82B22">
        <w:rPr>
          <w:rFonts w:ascii="Times New Roman" w:hAnsi="Times New Roman" w:cs="Times New Roman"/>
          <w:sz w:val="28"/>
          <w:szCs w:val="28"/>
          <w:lang w:val="en-US"/>
        </w:rPr>
        <w:t>, prominent teeth. We nicknamed him Count Sha</w:t>
      </w:r>
      <w:r w:rsidRPr="00C82B22">
        <w:rPr>
          <w:rFonts w:ascii="Times New Roman" w:hAnsi="Times New Roman" w:cs="Times New Roman"/>
          <w:sz w:val="28"/>
          <w:szCs w:val="28"/>
          <w:lang w:val="en-US"/>
        </w:rPr>
        <w:t>n</w:t>
      </w:r>
      <w:r w:rsidR="00420FCE" w:rsidRPr="00C82B22">
        <w:rPr>
          <w:rFonts w:ascii="Times New Roman" w:hAnsi="Times New Roman" w:cs="Times New Roman"/>
          <w:sz w:val="28"/>
          <w:szCs w:val="28"/>
          <w:lang w:val="en-US"/>
        </w:rPr>
        <w:t xml:space="preserve">dor and the competition was </w:t>
      </w:r>
      <w:r w:rsidRPr="00C82B22">
        <w:rPr>
          <w:rFonts w:ascii="Times New Roman" w:hAnsi="Times New Roman" w:cs="Times New Roman"/>
          <w:sz w:val="28"/>
          <w:szCs w:val="28"/>
          <w:lang w:val="en-US"/>
        </w:rPr>
        <w:t>whether</w:t>
      </w:r>
      <w:r w:rsidR="00420FCE" w:rsidRPr="00C82B22">
        <w:rPr>
          <w:rFonts w:ascii="Times New Roman" w:hAnsi="Times New Roman" w:cs="Times New Roman"/>
          <w:sz w:val="28"/>
          <w:szCs w:val="28"/>
          <w:lang w:val="en-US"/>
        </w:rPr>
        <w:t xml:space="preserve"> </w:t>
      </w:r>
      <w:r w:rsidRPr="00C82B22">
        <w:rPr>
          <w:rFonts w:ascii="Times New Roman" w:hAnsi="Times New Roman" w:cs="Times New Roman"/>
          <w:sz w:val="28"/>
          <w:szCs w:val="28"/>
          <w:lang w:val="en-US"/>
        </w:rPr>
        <w:t>anyone</w:t>
      </w:r>
      <w:r w:rsidR="00420FCE" w:rsidRPr="00C82B22">
        <w:rPr>
          <w:rFonts w:ascii="Times New Roman" w:hAnsi="Times New Roman" w:cs="Times New Roman"/>
          <w:sz w:val="28"/>
          <w:szCs w:val="28"/>
          <w:lang w:val="en-US"/>
        </w:rPr>
        <w:t xml:space="preserve"> found his shadow. The most notorious </w:t>
      </w:r>
      <w:r w:rsidRPr="00C82B22">
        <w:rPr>
          <w:rFonts w:ascii="Times New Roman" w:hAnsi="Times New Roman" w:cs="Times New Roman"/>
          <w:sz w:val="28"/>
          <w:szCs w:val="28"/>
          <w:lang w:val="en-US"/>
        </w:rPr>
        <w:t>incident</w:t>
      </w:r>
      <w:r w:rsidR="00420FCE" w:rsidRPr="00C82B22">
        <w:rPr>
          <w:rFonts w:ascii="Times New Roman" w:hAnsi="Times New Roman" w:cs="Times New Roman"/>
          <w:sz w:val="28"/>
          <w:szCs w:val="28"/>
          <w:lang w:val="en-US"/>
        </w:rPr>
        <w:t xml:space="preserve"> came during the weekly college eucharist. I was sat next to him when the chalice of communion wine was passed </w:t>
      </w:r>
      <w:r w:rsidRPr="00C82B22">
        <w:rPr>
          <w:rFonts w:ascii="Times New Roman" w:hAnsi="Times New Roman" w:cs="Times New Roman"/>
          <w:sz w:val="28"/>
          <w:szCs w:val="28"/>
          <w:lang w:val="en-US"/>
        </w:rPr>
        <w:t>round,</w:t>
      </w:r>
      <w:r w:rsidR="00420FCE" w:rsidRPr="00C82B22">
        <w:rPr>
          <w:rFonts w:ascii="Times New Roman" w:hAnsi="Times New Roman" w:cs="Times New Roman"/>
          <w:sz w:val="28"/>
          <w:szCs w:val="28"/>
          <w:lang w:val="en-US"/>
        </w:rPr>
        <w:t xml:space="preserve"> and we had to serve each other. Count Shandor passed me the chalice and said, in that </w:t>
      </w:r>
      <w:r w:rsidRPr="00C82B22">
        <w:rPr>
          <w:rFonts w:ascii="Times New Roman" w:hAnsi="Times New Roman" w:cs="Times New Roman"/>
          <w:sz w:val="28"/>
          <w:szCs w:val="28"/>
          <w:lang w:val="en-US"/>
        </w:rPr>
        <w:t>Transylvania</w:t>
      </w:r>
      <w:r w:rsidR="00420FCE" w:rsidRPr="00C82B22">
        <w:rPr>
          <w:rFonts w:ascii="Times New Roman" w:hAnsi="Times New Roman" w:cs="Times New Roman"/>
          <w:sz w:val="28"/>
          <w:szCs w:val="28"/>
          <w:lang w:val="en-US"/>
        </w:rPr>
        <w:t xml:space="preserve"> accent ‘The blood of Christ, shed for you’. And I just erupted in laughter. That solemn pious moment, receiving the body and blood of Jesus and I’m laughing my head off. I promise I </w:t>
      </w:r>
      <w:r w:rsidRPr="00C82B22">
        <w:rPr>
          <w:rFonts w:ascii="Times New Roman" w:hAnsi="Times New Roman" w:cs="Times New Roman"/>
          <w:sz w:val="28"/>
          <w:szCs w:val="28"/>
          <w:lang w:val="en-US"/>
        </w:rPr>
        <w:t>will</w:t>
      </w:r>
      <w:r w:rsidR="00420FCE" w:rsidRPr="00C82B22">
        <w:rPr>
          <w:rFonts w:ascii="Times New Roman" w:hAnsi="Times New Roman" w:cs="Times New Roman"/>
          <w:sz w:val="28"/>
          <w:szCs w:val="28"/>
          <w:lang w:val="en-US"/>
        </w:rPr>
        <w:t xml:space="preserve"> try and hold it together when we celebrate around the table</w:t>
      </w:r>
      <w:r>
        <w:rPr>
          <w:rFonts w:ascii="Times New Roman" w:hAnsi="Times New Roman" w:cs="Times New Roman"/>
          <w:sz w:val="28"/>
          <w:szCs w:val="28"/>
          <w:lang w:val="en-US"/>
        </w:rPr>
        <w:t xml:space="preserve"> later</w:t>
      </w:r>
      <w:r w:rsidR="00420FCE" w:rsidRPr="00C82B22">
        <w:rPr>
          <w:rFonts w:ascii="Times New Roman" w:hAnsi="Times New Roman" w:cs="Times New Roman"/>
          <w:sz w:val="28"/>
          <w:szCs w:val="28"/>
          <w:lang w:val="en-US"/>
        </w:rPr>
        <w:t>.</w:t>
      </w:r>
    </w:p>
    <w:p w14:paraId="3906FDC0" w14:textId="15689156" w:rsidR="00420FCE" w:rsidRPr="00C82B22" w:rsidRDefault="00420FCE" w:rsidP="00860D92">
      <w:pPr>
        <w:ind w:left="360"/>
        <w:rPr>
          <w:rFonts w:ascii="Times New Roman" w:hAnsi="Times New Roman" w:cs="Times New Roman"/>
          <w:sz w:val="28"/>
          <w:szCs w:val="28"/>
          <w:lang w:val="en-US"/>
        </w:rPr>
      </w:pPr>
      <w:r w:rsidRPr="00C82B22">
        <w:rPr>
          <w:rFonts w:ascii="Times New Roman" w:hAnsi="Times New Roman" w:cs="Times New Roman"/>
          <w:sz w:val="28"/>
          <w:szCs w:val="28"/>
          <w:lang w:val="en-US"/>
        </w:rPr>
        <w:t xml:space="preserve">For many </w:t>
      </w:r>
      <w:r w:rsidR="00C82B22" w:rsidRPr="00C82B22">
        <w:rPr>
          <w:rFonts w:ascii="Times New Roman" w:hAnsi="Times New Roman" w:cs="Times New Roman"/>
          <w:sz w:val="28"/>
          <w:szCs w:val="28"/>
          <w:lang w:val="en-US"/>
        </w:rPr>
        <w:t>Christianity</w:t>
      </w:r>
      <w:r w:rsidRPr="00C82B22">
        <w:rPr>
          <w:rFonts w:ascii="Times New Roman" w:hAnsi="Times New Roman" w:cs="Times New Roman"/>
          <w:sz w:val="28"/>
          <w:szCs w:val="28"/>
          <w:lang w:val="en-US"/>
        </w:rPr>
        <w:t xml:space="preserve"> is a </w:t>
      </w:r>
      <w:r w:rsidR="00C82B22" w:rsidRPr="00C82B22">
        <w:rPr>
          <w:rFonts w:ascii="Times New Roman" w:hAnsi="Times New Roman" w:cs="Times New Roman"/>
          <w:sz w:val="28"/>
          <w:szCs w:val="28"/>
          <w:lang w:val="en-US"/>
        </w:rPr>
        <w:t>laughingstock</w:t>
      </w:r>
      <w:r w:rsidRPr="00C82B22">
        <w:rPr>
          <w:rFonts w:ascii="Times New Roman" w:hAnsi="Times New Roman" w:cs="Times New Roman"/>
          <w:sz w:val="28"/>
          <w:szCs w:val="28"/>
          <w:lang w:val="en-US"/>
        </w:rPr>
        <w:t xml:space="preserve">, the church an irrelevance and the cross is </w:t>
      </w:r>
      <w:r w:rsidR="00C82B22" w:rsidRPr="00C82B22">
        <w:rPr>
          <w:rFonts w:ascii="Times New Roman" w:hAnsi="Times New Roman" w:cs="Times New Roman"/>
          <w:sz w:val="28"/>
          <w:szCs w:val="28"/>
          <w:lang w:val="en-US"/>
        </w:rPr>
        <w:t>either</w:t>
      </w:r>
      <w:r w:rsidRPr="00C82B22">
        <w:rPr>
          <w:rFonts w:ascii="Times New Roman" w:hAnsi="Times New Roman" w:cs="Times New Roman"/>
          <w:sz w:val="28"/>
          <w:szCs w:val="28"/>
          <w:lang w:val="en-US"/>
        </w:rPr>
        <w:t xml:space="preserve"> offensive or </w:t>
      </w:r>
      <w:r w:rsidR="00C82B22">
        <w:rPr>
          <w:rFonts w:ascii="Times New Roman" w:hAnsi="Times New Roman" w:cs="Times New Roman"/>
          <w:sz w:val="28"/>
          <w:szCs w:val="28"/>
          <w:lang w:val="en-US"/>
        </w:rPr>
        <w:t>foolish</w:t>
      </w:r>
      <w:r w:rsidRPr="00C82B22">
        <w:rPr>
          <w:rFonts w:ascii="Times New Roman" w:hAnsi="Times New Roman" w:cs="Times New Roman"/>
          <w:sz w:val="28"/>
          <w:szCs w:val="28"/>
          <w:lang w:val="en-US"/>
        </w:rPr>
        <w:t>.</w:t>
      </w:r>
    </w:p>
    <w:p w14:paraId="2CC4DCB8" w14:textId="679C3DDF" w:rsidR="00420FCE" w:rsidRPr="00C82B22" w:rsidRDefault="00420FCE" w:rsidP="00860D92">
      <w:pPr>
        <w:ind w:left="360"/>
        <w:rPr>
          <w:rFonts w:ascii="Times New Roman" w:hAnsi="Times New Roman" w:cs="Times New Roman"/>
          <w:sz w:val="28"/>
          <w:szCs w:val="28"/>
          <w:lang w:val="en-US"/>
        </w:rPr>
      </w:pPr>
      <w:r w:rsidRPr="00C82B22">
        <w:rPr>
          <w:rFonts w:ascii="Times New Roman" w:hAnsi="Times New Roman" w:cs="Times New Roman"/>
          <w:sz w:val="28"/>
          <w:szCs w:val="28"/>
          <w:lang w:val="en-US"/>
        </w:rPr>
        <w:t xml:space="preserve">As we </w:t>
      </w:r>
      <w:r w:rsidR="00C82B22" w:rsidRPr="00C82B22">
        <w:rPr>
          <w:rFonts w:ascii="Times New Roman" w:hAnsi="Times New Roman" w:cs="Times New Roman"/>
          <w:sz w:val="28"/>
          <w:szCs w:val="28"/>
          <w:lang w:val="en-US"/>
        </w:rPr>
        <w:t>continue</w:t>
      </w:r>
      <w:r w:rsidRPr="00C82B22">
        <w:rPr>
          <w:rFonts w:ascii="Times New Roman" w:hAnsi="Times New Roman" w:cs="Times New Roman"/>
          <w:sz w:val="28"/>
          <w:szCs w:val="28"/>
          <w:lang w:val="en-US"/>
        </w:rPr>
        <w:t xml:space="preserve"> this passage in Paul’s first letter to the Corinthians, Paul contrast</w:t>
      </w:r>
      <w:r w:rsidR="00C82B22">
        <w:rPr>
          <w:rFonts w:ascii="Times New Roman" w:hAnsi="Times New Roman" w:cs="Times New Roman"/>
          <w:sz w:val="28"/>
          <w:szCs w:val="28"/>
          <w:lang w:val="en-US"/>
        </w:rPr>
        <w:t>s</w:t>
      </w:r>
      <w:r w:rsidRPr="00C82B22">
        <w:rPr>
          <w:rFonts w:ascii="Times New Roman" w:hAnsi="Times New Roman" w:cs="Times New Roman"/>
          <w:sz w:val="28"/>
          <w:szCs w:val="28"/>
          <w:lang w:val="en-US"/>
        </w:rPr>
        <w:t xml:space="preserve"> the wisdom </w:t>
      </w:r>
      <w:r w:rsidR="00C82B22" w:rsidRPr="00C82B22">
        <w:rPr>
          <w:rFonts w:ascii="Times New Roman" w:hAnsi="Times New Roman" w:cs="Times New Roman"/>
          <w:sz w:val="28"/>
          <w:szCs w:val="28"/>
          <w:lang w:val="en-US"/>
        </w:rPr>
        <w:t>of</w:t>
      </w:r>
      <w:r w:rsidRPr="00C82B22">
        <w:rPr>
          <w:rFonts w:ascii="Times New Roman" w:hAnsi="Times New Roman" w:cs="Times New Roman"/>
          <w:sz w:val="28"/>
          <w:szCs w:val="28"/>
          <w:lang w:val="en-US"/>
        </w:rPr>
        <w:t xml:space="preserve"> the world with the foolishness of the cross and in a clever passage </w:t>
      </w:r>
      <w:r w:rsidR="00C82B22" w:rsidRPr="00C82B22">
        <w:rPr>
          <w:rFonts w:ascii="Times New Roman" w:hAnsi="Times New Roman" w:cs="Times New Roman"/>
          <w:sz w:val="28"/>
          <w:szCs w:val="28"/>
          <w:lang w:val="en-US"/>
        </w:rPr>
        <w:t>of</w:t>
      </w:r>
      <w:r w:rsidRPr="00C82B22">
        <w:rPr>
          <w:rFonts w:ascii="Times New Roman" w:hAnsi="Times New Roman" w:cs="Times New Roman"/>
          <w:sz w:val="28"/>
          <w:szCs w:val="28"/>
          <w:lang w:val="en-US"/>
        </w:rPr>
        <w:t xml:space="preserve"> rhetoric </w:t>
      </w:r>
      <w:r w:rsidR="00C82B22" w:rsidRPr="00C82B22">
        <w:rPr>
          <w:rFonts w:ascii="Times New Roman" w:hAnsi="Times New Roman" w:cs="Times New Roman"/>
          <w:sz w:val="28"/>
          <w:szCs w:val="28"/>
          <w:lang w:val="en-US"/>
        </w:rPr>
        <w:t>reverses</w:t>
      </w:r>
      <w:r w:rsidRPr="00C82B22">
        <w:rPr>
          <w:rFonts w:ascii="Times New Roman" w:hAnsi="Times New Roman" w:cs="Times New Roman"/>
          <w:sz w:val="28"/>
          <w:szCs w:val="28"/>
          <w:lang w:val="en-US"/>
        </w:rPr>
        <w:t xml:space="preserve"> those perceptions – that the foolishness of the cross actually brings salvation and is wiser than human wisdom. </w:t>
      </w:r>
    </w:p>
    <w:p w14:paraId="3F86BE25" w14:textId="79547C00" w:rsidR="00860D92" w:rsidRPr="00860D92" w:rsidRDefault="00860D92" w:rsidP="00860D92">
      <w:pPr>
        <w:ind w:left="360"/>
        <w:rPr>
          <w:rFonts w:ascii="Times New Roman" w:hAnsi="Times New Roman" w:cs="Times New Roman"/>
          <w:sz w:val="28"/>
          <w:szCs w:val="28"/>
          <w:lang w:val="en-US"/>
        </w:rPr>
      </w:pPr>
      <w:r w:rsidRPr="00860D92">
        <w:rPr>
          <w:rFonts w:ascii="Times New Roman" w:hAnsi="Times New Roman" w:cs="Times New Roman"/>
          <w:sz w:val="28"/>
          <w:szCs w:val="28"/>
          <w:lang w:val="en-US"/>
        </w:rPr>
        <w:t xml:space="preserve">How can something that seems utterly foolish to those who are wise in the world be a message of salvation? </w:t>
      </w:r>
    </w:p>
    <w:p w14:paraId="0075FDAF" w14:textId="77777777" w:rsidR="006F3F3B" w:rsidRPr="00C82B22" w:rsidRDefault="00860D92" w:rsidP="00860D92">
      <w:pPr>
        <w:ind w:left="360"/>
        <w:rPr>
          <w:rFonts w:ascii="Times New Roman" w:hAnsi="Times New Roman" w:cs="Times New Roman"/>
          <w:sz w:val="28"/>
          <w:szCs w:val="28"/>
          <w:lang w:val="en-US"/>
        </w:rPr>
      </w:pPr>
      <w:r w:rsidRPr="00860D92">
        <w:rPr>
          <w:rFonts w:ascii="Times New Roman" w:hAnsi="Times New Roman" w:cs="Times New Roman"/>
          <w:sz w:val="28"/>
          <w:szCs w:val="28"/>
          <w:lang w:val="en-US"/>
        </w:rPr>
        <w:t>The Corinthian Christians were an under-educated group, who were easily impressed</w:t>
      </w:r>
      <w:r w:rsidRPr="00C82B22">
        <w:rPr>
          <w:rFonts w:ascii="Times New Roman" w:hAnsi="Times New Roman" w:cs="Times New Roman"/>
          <w:sz w:val="28"/>
          <w:szCs w:val="28"/>
          <w:lang w:val="en-US"/>
        </w:rPr>
        <w:t xml:space="preserve"> </w:t>
      </w:r>
      <w:r w:rsidRPr="00860D92">
        <w:rPr>
          <w:rFonts w:ascii="Times New Roman" w:hAnsi="Times New Roman" w:cs="Times New Roman"/>
          <w:sz w:val="28"/>
          <w:szCs w:val="28"/>
          <w:lang w:val="en-US"/>
        </w:rPr>
        <w:t xml:space="preserve">by eloquent speakers (such as Apollos), but Paul tries to detach them from ‘superior culture’ by reminding them that not many of </w:t>
      </w:r>
      <w:r w:rsidRPr="00860D92">
        <w:rPr>
          <w:rFonts w:ascii="Times New Roman" w:hAnsi="Times New Roman" w:cs="Times New Roman"/>
          <w:sz w:val="28"/>
          <w:szCs w:val="28"/>
          <w:lang w:val="en-US"/>
        </w:rPr>
        <w:lastRenderedPageBreak/>
        <w:t xml:space="preserve">them were wise by human standards, or powerful, or of noble birth (v.26). He turns this to advantage by encouraging them to identify instead with the wisdom of God, which is foolishness to this world. </w:t>
      </w:r>
    </w:p>
    <w:p w14:paraId="2F397566" w14:textId="72F6BE11" w:rsidR="00860D92" w:rsidRPr="00C82B22" w:rsidRDefault="00C82B22" w:rsidP="00860D92">
      <w:pPr>
        <w:ind w:left="360"/>
        <w:rPr>
          <w:rFonts w:ascii="Times New Roman" w:hAnsi="Times New Roman" w:cs="Times New Roman"/>
          <w:sz w:val="28"/>
          <w:szCs w:val="28"/>
          <w:lang w:val="en-US"/>
        </w:rPr>
      </w:pPr>
      <w:r w:rsidRPr="00C82B22">
        <w:rPr>
          <w:rFonts w:ascii="Times New Roman" w:hAnsi="Times New Roman" w:cs="Times New Roman"/>
          <w:sz w:val="28"/>
          <w:szCs w:val="28"/>
          <w:lang w:val="en-US"/>
        </w:rPr>
        <w:t>So,</w:t>
      </w:r>
      <w:r w:rsidR="00860D92" w:rsidRPr="00860D92">
        <w:rPr>
          <w:rFonts w:ascii="Times New Roman" w:hAnsi="Times New Roman" w:cs="Times New Roman"/>
          <w:sz w:val="28"/>
          <w:szCs w:val="28"/>
          <w:lang w:val="en-US"/>
        </w:rPr>
        <w:t xml:space="preserve"> it is with the message of the cross: those who think it foolish are the ones who are perishing, while those who </w:t>
      </w:r>
      <w:r w:rsidRPr="00C82B22">
        <w:rPr>
          <w:rFonts w:ascii="Times New Roman" w:hAnsi="Times New Roman" w:cs="Times New Roman"/>
          <w:sz w:val="28"/>
          <w:szCs w:val="28"/>
          <w:lang w:val="en-US"/>
        </w:rPr>
        <w:t>recognize</w:t>
      </w:r>
      <w:r w:rsidR="00860D92" w:rsidRPr="00860D92">
        <w:rPr>
          <w:rFonts w:ascii="Times New Roman" w:hAnsi="Times New Roman" w:cs="Times New Roman"/>
          <w:sz w:val="28"/>
          <w:szCs w:val="28"/>
          <w:lang w:val="en-US"/>
        </w:rPr>
        <w:t xml:space="preserve"> the power of God in the cross are the ones who are being saved. The wise might have </w:t>
      </w:r>
      <w:r w:rsidRPr="00C82B22">
        <w:rPr>
          <w:rFonts w:ascii="Times New Roman" w:hAnsi="Times New Roman" w:cs="Times New Roman"/>
          <w:sz w:val="28"/>
          <w:szCs w:val="28"/>
          <w:lang w:val="en-US"/>
        </w:rPr>
        <w:t>recognized</w:t>
      </w:r>
      <w:r w:rsidR="00860D92" w:rsidRPr="00860D92">
        <w:rPr>
          <w:rFonts w:ascii="Times New Roman" w:hAnsi="Times New Roman" w:cs="Times New Roman"/>
          <w:sz w:val="28"/>
          <w:szCs w:val="28"/>
          <w:lang w:val="en-US"/>
        </w:rPr>
        <w:t xml:space="preserve"> God in creation (cf. Romans 1.19-21), but as they turned away from God, God has turned to apparent foolishness to save humanity. The Greeks look for philosophical wisdom and the Jews look for revelations in history, but what they are offered is a crucified criminal – though one who has been raised from the dead. Messiahs (anointed kings) are meant to rule in Jerusalem</w:t>
      </w:r>
      <w:r w:rsidR="006F3F3B" w:rsidRPr="00C82B22">
        <w:rPr>
          <w:rFonts w:ascii="Times New Roman" w:hAnsi="Times New Roman" w:cs="Times New Roman"/>
          <w:sz w:val="28"/>
          <w:szCs w:val="28"/>
          <w:lang w:val="en-US"/>
        </w:rPr>
        <w:t xml:space="preserve"> and defeat their enemies</w:t>
      </w:r>
      <w:r w:rsidR="00860D92" w:rsidRPr="00860D92">
        <w:rPr>
          <w:rFonts w:ascii="Times New Roman" w:hAnsi="Times New Roman" w:cs="Times New Roman"/>
          <w:sz w:val="28"/>
          <w:szCs w:val="28"/>
          <w:lang w:val="en-US"/>
        </w:rPr>
        <w:t xml:space="preserve">, not hang naked in shame on a cross. Yet ‘Christ [is] the power of God and the wisdom of God. For God’s foolishness is wiser than human wisdom and God’s weakness is stronger than human strength’ (1.24ff.). God has chosen what is of little significance in the world to be saved, including the Christian believers in Corinth, and has reversed conventional worldly values. None of this is a result of human effort, hence the quotation from </w:t>
      </w:r>
      <w:r w:rsidR="00860D92" w:rsidRPr="00860D92">
        <w:rPr>
          <w:rFonts w:ascii="Times New Roman" w:hAnsi="Times New Roman" w:cs="Times New Roman"/>
          <w:sz w:val="28"/>
          <w:szCs w:val="28"/>
          <w:lang w:val="en-US"/>
        </w:rPr>
        <w:t>Jeremiah 9.24: ‘Let the one who boasts, boast in the Lord.’</w:t>
      </w:r>
    </w:p>
    <w:p w14:paraId="1A10275D" w14:textId="78C2D646" w:rsidR="006F3F3B" w:rsidRPr="00C82B22" w:rsidRDefault="006F3F3B" w:rsidP="00860D92">
      <w:pPr>
        <w:ind w:left="360"/>
        <w:rPr>
          <w:rFonts w:ascii="Times New Roman" w:hAnsi="Times New Roman" w:cs="Times New Roman"/>
          <w:sz w:val="28"/>
          <w:szCs w:val="28"/>
          <w:lang w:val="en-US"/>
        </w:rPr>
      </w:pPr>
    </w:p>
    <w:p w14:paraId="65A3442C" w14:textId="232FA404" w:rsidR="006F3F3B" w:rsidRPr="00C82B22" w:rsidRDefault="006F3F3B" w:rsidP="00860D92">
      <w:pPr>
        <w:ind w:left="360"/>
        <w:rPr>
          <w:rFonts w:ascii="Times New Roman" w:hAnsi="Times New Roman" w:cs="Times New Roman"/>
          <w:sz w:val="28"/>
          <w:szCs w:val="28"/>
          <w:lang w:val="en-US"/>
        </w:rPr>
      </w:pPr>
      <w:r w:rsidRPr="00C82B22">
        <w:rPr>
          <w:rFonts w:ascii="Times New Roman" w:hAnsi="Times New Roman" w:cs="Times New Roman"/>
          <w:sz w:val="28"/>
          <w:szCs w:val="28"/>
          <w:lang w:val="en-US"/>
        </w:rPr>
        <w:t xml:space="preserve">Why does the world think the cross is foolish, even offensive? Who </w:t>
      </w:r>
      <w:r w:rsidR="00C82B22" w:rsidRPr="00C82B22">
        <w:rPr>
          <w:rFonts w:ascii="Times New Roman" w:hAnsi="Times New Roman" w:cs="Times New Roman"/>
          <w:sz w:val="28"/>
          <w:szCs w:val="28"/>
          <w:lang w:val="en-US"/>
        </w:rPr>
        <w:t>are</w:t>
      </w:r>
      <w:r w:rsidRPr="00C82B22">
        <w:rPr>
          <w:rFonts w:ascii="Times New Roman" w:hAnsi="Times New Roman" w:cs="Times New Roman"/>
          <w:sz w:val="28"/>
          <w:szCs w:val="28"/>
          <w:lang w:val="en-US"/>
        </w:rPr>
        <w:t xml:space="preserve"> the </w:t>
      </w:r>
      <w:r w:rsidR="00C82B22" w:rsidRPr="00C82B22">
        <w:rPr>
          <w:rFonts w:ascii="Times New Roman" w:hAnsi="Times New Roman" w:cs="Times New Roman"/>
          <w:sz w:val="28"/>
          <w:szCs w:val="28"/>
          <w:lang w:val="en-US"/>
        </w:rPr>
        <w:t>modern-day</w:t>
      </w:r>
      <w:r w:rsidRPr="00C82B22">
        <w:rPr>
          <w:rFonts w:ascii="Times New Roman" w:hAnsi="Times New Roman" w:cs="Times New Roman"/>
          <w:sz w:val="28"/>
          <w:szCs w:val="28"/>
          <w:lang w:val="en-US"/>
        </w:rPr>
        <w:t xml:space="preserve"> </w:t>
      </w:r>
      <w:r w:rsidR="00C82B22" w:rsidRPr="00C82B22">
        <w:rPr>
          <w:rFonts w:ascii="Times New Roman" w:hAnsi="Times New Roman" w:cs="Times New Roman"/>
          <w:sz w:val="28"/>
          <w:szCs w:val="28"/>
          <w:lang w:val="en-US"/>
        </w:rPr>
        <w:t>equivalents</w:t>
      </w:r>
      <w:r w:rsidRPr="00C82B22">
        <w:rPr>
          <w:rFonts w:ascii="Times New Roman" w:hAnsi="Times New Roman" w:cs="Times New Roman"/>
          <w:sz w:val="28"/>
          <w:szCs w:val="28"/>
          <w:lang w:val="en-US"/>
        </w:rPr>
        <w:t xml:space="preserve"> </w:t>
      </w:r>
      <w:r w:rsidR="00C82B22" w:rsidRPr="00C82B22">
        <w:rPr>
          <w:rFonts w:ascii="Times New Roman" w:hAnsi="Times New Roman" w:cs="Times New Roman"/>
          <w:sz w:val="28"/>
          <w:szCs w:val="28"/>
          <w:lang w:val="en-US"/>
        </w:rPr>
        <w:t>of</w:t>
      </w:r>
      <w:r w:rsidRPr="00C82B22">
        <w:rPr>
          <w:rFonts w:ascii="Times New Roman" w:hAnsi="Times New Roman" w:cs="Times New Roman"/>
          <w:sz w:val="28"/>
          <w:szCs w:val="28"/>
          <w:lang w:val="en-US"/>
        </w:rPr>
        <w:t xml:space="preserve"> the </w:t>
      </w:r>
      <w:r w:rsidR="00892EAF" w:rsidRPr="00C82B22">
        <w:rPr>
          <w:rFonts w:ascii="Times New Roman" w:hAnsi="Times New Roman" w:cs="Times New Roman"/>
          <w:sz w:val="28"/>
          <w:szCs w:val="28"/>
          <w:lang w:val="en-US"/>
        </w:rPr>
        <w:t xml:space="preserve">Greeks and Jews of </w:t>
      </w:r>
      <w:r w:rsidR="00C82B22" w:rsidRPr="00C82B22">
        <w:rPr>
          <w:rFonts w:ascii="Times New Roman" w:hAnsi="Times New Roman" w:cs="Times New Roman"/>
          <w:sz w:val="28"/>
          <w:szCs w:val="28"/>
          <w:lang w:val="en-US"/>
        </w:rPr>
        <w:t>Paul’s</w:t>
      </w:r>
      <w:r w:rsidR="00892EAF" w:rsidRPr="00C82B22">
        <w:rPr>
          <w:rFonts w:ascii="Times New Roman" w:hAnsi="Times New Roman" w:cs="Times New Roman"/>
          <w:sz w:val="28"/>
          <w:szCs w:val="28"/>
          <w:lang w:val="en-US"/>
        </w:rPr>
        <w:t xml:space="preserve"> day?</w:t>
      </w:r>
    </w:p>
    <w:p w14:paraId="36AB7E7F" w14:textId="6C209FA8" w:rsidR="00892EAF" w:rsidRPr="00C82B22" w:rsidRDefault="00892EAF" w:rsidP="00860D92">
      <w:pPr>
        <w:ind w:left="360"/>
        <w:rPr>
          <w:rFonts w:ascii="Times New Roman" w:hAnsi="Times New Roman" w:cs="Times New Roman"/>
          <w:sz w:val="28"/>
          <w:szCs w:val="28"/>
          <w:lang w:val="en-US"/>
        </w:rPr>
      </w:pPr>
    </w:p>
    <w:p w14:paraId="412E7664" w14:textId="77777777" w:rsidR="00E33365" w:rsidRDefault="00892EAF" w:rsidP="00892EAF">
      <w:pPr>
        <w:ind w:left="360"/>
        <w:rPr>
          <w:rFonts w:ascii="Times New Roman" w:hAnsi="Times New Roman" w:cs="Times New Roman"/>
          <w:sz w:val="28"/>
          <w:szCs w:val="28"/>
        </w:rPr>
      </w:pPr>
      <w:r w:rsidRPr="00C82B22">
        <w:rPr>
          <w:rFonts w:ascii="Times New Roman" w:hAnsi="Times New Roman" w:cs="Times New Roman"/>
          <w:sz w:val="28"/>
          <w:szCs w:val="28"/>
          <w:lang w:val="en-US"/>
        </w:rPr>
        <w:t xml:space="preserve">On Wednesday this week </w:t>
      </w:r>
      <w:r w:rsidR="00C82B22" w:rsidRPr="00C82B22">
        <w:rPr>
          <w:rFonts w:ascii="Times New Roman" w:hAnsi="Times New Roman" w:cs="Times New Roman"/>
          <w:sz w:val="28"/>
          <w:szCs w:val="28"/>
          <w:lang w:val="en-US"/>
        </w:rPr>
        <w:t>several</w:t>
      </w:r>
      <w:r w:rsidRPr="00C82B22">
        <w:rPr>
          <w:rFonts w:ascii="Times New Roman" w:hAnsi="Times New Roman" w:cs="Times New Roman"/>
          <w:sz w:val="28"/>
          <w:szCs w:val="28"/>
          <w:lang w:val="en-US"/>
        </w:rPr>
        <w:t xml:space="preserve"> us went to see the Book of </w:t>
      </w:r>
      <w:r w:rsidR="00C82B22" w:rsidRPr="00C82B22">
        <w:rPr>
          <w:rFonts w:ascii="Times New Roman" w:hAnsi="Times New Roman" w:cs="Times New Roman"/>
          <w:sz w:val="28"/>
          <w:szCs w:val="28"/>
          <w:lang w:val="en-US"/>
        </w:rPr>
        <w:t>Mormon</w:t>
      </w:r>
      <w:r w:rsidRPr="00C82B22">
        <w:rPr>
          <w:rFonts w:ascii="Times New Roman" w:hAnsi="Times New Roman" w:cs="Times New Roman"/>
          <w:sz w:val="28"/>
          <w:szCs w:val="28"/>
          <w:lang w:val="en-US"/>
        </w:rPr>
        <w:t xml:space="preserve"> the musical in Bristol. It is a well hyped </w:t>
      </w:r>
      <w:r w:rsidR="00C82B22" w:rsidRPr="00C82B22">
        <w:rPr>
          <w:rFonts w:ascii="Times New Roman" w:hAnsi="Times New Roman" w:cs="Times New Roman"/>
          <w:sz w:val="28"/>
          <w:szCs w:val="28"/>
          <w:lang w:val="en-US"/>
        </w:rPr>
        <w:t>phenomenon</w:t>
      </w:r>
      <w:r w:rsidRPr="00C82B22">
        <w:rPr>
          <w:rFonts w:ascii="Times New Roman" w:hAnsi="Times New Roman" w:cs="Times New Roman"/>
          <w:sz w:val="28"/>
          <w:szCs w:val="28"/>
          <w:lang w:val="en-US"/>
        </w:rPr>
        <w:t xml:space="preserve"> which has meant it is the </w:t>
      </w:r>
      <w:r w:rsidR="00C82B22" w:rsidRPr="00C82B22">
        <w:rPr>
          <w:rFonts w:ascii="Times New Roman" w:hAnsi="Times New Roman" w:cs="Times New Roman"/>
          <w:sz w:val="28"/>
          <w:szCs w:val="28"/>
          <w:lang w:val="en-US"/>
        </w:rPr>
        <w:t>must-see</w:t>
      </w:r>
      <w:r w:rsidRPr="00C82B22">
        <w:rPr>
          <w:rFonts w:ascii="Times New Roman" w:hAnsi="Times New Roman" w:cs="Times New Roman"/>
          <w:sz w:val="28"/>
          <w:szCs w:val="28"/>
          <w:lang w:val="en-US"/>
        </w:rPr>
        <w:t xml:space="preserve"> stage </w:t>
      </w:r>
      <w:r w:rsidR="00C82B22" w:rsidRPr="00C82B22">
        <w:rPr>
          <w:rFonts w:ascii="Times New Roman" w:hAnsi="Times New Roman" w:cs="Times New Roman"/>
          <w:sz w:val="28"/>
          <w:szCs w:val="28"/>
          <w:lang w:val="en-US"/>
        </w:rPr>
        <w:t>production</w:t>
      </w:r>
      <w:r w:rsidRPr="00C82B22">
        <w:rPr>
          <w:rFonts w:ascii="Times New Roman" w:hAnsi="Times New Roman" w:cs="Times New Roman"/>
          <w:sz w:val="28"/>
          <w:szCs w:val="28"/>
          <w:lang w:val="en-US"/>
        </w:rPr>
        <w:t xml:space="preserve"> of the moment. It is a takedown of the </w:t>
      </w:r>
      <w:r w:rsidR="00C82B22" w:rsidRPr="00C82B22">
        <w:rPr>
          <w:rFonts w:ascii="Times New Roman" w:hAnsi="Times New Roman" w:cs="Times New Roman"/>
          <w:sz w:val="28"/>
          <w:szCs w:val="28"/>
          <w:lang w:val="en-US"/>
        </w:rPr>
        <w:t>Mormon</w:t>
      </w:r>
      <w:r w:rsidRPr="00C82B22">
        <w:rPr>
          <w:rFonts w:ascii="Times New Roman" w:hAnsi="Times New Roman" w:cs="Times New Roman"/>
          <w:sz w:val="28"/>
          <w:szCs w:val="28"/>
          <w:lang w:val="en-US"/>
        </w:rPr>
        <w:t xml:space="preserve"> religion and by </w:t>
      </w:r>
      <w:r w:rsidR="00C82B22" w:rsidRPr="00C82B22">
        <w:rPr>
          <w:rFonts w:ascii="Times New Roman" w:hAnsi="Times New Roman" w:cs="Times New Roman"/>
          <w:sz w:val="28"/>
          <w:szCs w:val="28"/>
          <w:lang w:val="en-US"/>
        </w:rPr>
        <w:t>association</w:t>
      </w:r>
      <w:r w:rsidRPr="00C82B22">
        <w:rPr>
          <w:rFonts w:ascii="Times New Roman" w:hAnsi="Times New Roman" w:cs="Times New Roman"/>
          <w:sz w:val="28"/>
          <w:szCs w:val="28"/>
          <w:lang w:val="en-US"/>
        </w:rPr>
        <w:t xml:space="preserve"> all religions.  The </w:t>
      </w:r>
      <w:r w:rsidRPr="00C82B22">
        <w:rPr>
          <w:rFonts w:ascii="Times New Roman" w:hAnsi="Times New Roman" w:cs="Times New Roman"/>
          <w:sz w:val="28"/>
          <w:szCs w:val="28"/>
        </w:rPr>
        <w:t>medium was gross and designed to shock and provoke. Nothing about the takedown of religion was new</w:t>
      </w:r>
      <w:r w:rsidR="00E33365">
        <w:rPr>
          <w:rFonts w:ascii="Times New Roman" w:hAnsi="Times New Roman" w:cs="Times New Roman"/>
          <w:sz w:val="28"/>
          <w:szCs w:val="28"/>
        </w:rPr>
        <w:t xml:space="preserve"> to me</w:t>
      </w:r>
      <w:r w:rsidRPr="00C82B22">
        <w:rPr>
          <w:rFonts w:ascii="Times New Roman" w:hAnsi="Times New Roman" w:cs="Times New Roman"/>
          <w:sz w:val="28"/>
          <w:szCs w:val="28"/>
        </w:rPr>
        <w:t xml:space="preserve"> </w:t>
      </w:r>
      <w:r w:rsidRPr="00C82B22">
        <w:rPr>
          <w:rFonts w:ascii="Times New Roman" w:hAnsi="Times New Roman" w:cs="Times New Roman"/>
          <w:sz w:val="28"/>
          <w:szCs w:val="28"/>
        </w:rPr>
        <w:t>–</w:t>
      </w:r>
      <w:r w:rsidRPr="00C82B22">
        <w:rPr>
          <w:rFonts w:ascii="Times New Roman" w:hAnsi="Times New Roman" w:cs="Times New Roman"/>
          <w:sz w:val="28"/>
          <w:szCs w:val="28"/>
        </w:rPr>
        <w:t xml:space="preserve"> </w:t>
      </w:r>
      <w:r w:rsidRPr="00C82B22">
        <w:rPr>
          <w:rFonts w:ascii="Times New Roman" w:hAnsi="Times New Roman" w:cs="Times New Roman"/>
          <w:sz w:val="28"/>
          <w:szCs w:val="28"/>
        </w:rPr>
        <w:t xml:space="preserve">I got a lot worse from </w:t>
      </w:r>
      <w:r w:rsidRPr="00C82B22">
        <w:rPr>
          <w:rFonts w:ascii="Times New Roman" w:hAnsi="Times New Roman" w:cs="Times New Roman"/>
          <w:sz w:val="28"/>
          <w:szCs w:val="28"/>
        </w:rPr>
        <w:t>theological college. The assumption that all religion is absurd and made up - and for the gullible</w:t>
      </w:r>
      <w:r w:rsidRPr="00C82B22">
        <w:rPr>
          <w:rFonts w:ascii="Times New Roman" w:hAnsi="Times New Roman" w:cs="Times New Roman"/>
          <w:sz w:val="28"/>
          <w:szCs w:val="28"/>
        </w:rPr>
        <w:t>. Yet there was</w:t>
      </w:r>
      <w:r w:rsidRPr="00C82B22">
        <w:rPr>
          <w:rFonts w:ascii="Times New Roman" w:hAnsi="Times New Roman" w:cs="Times New Roman"/>
          <w:sz w:val="28"/>
          <w:szCs w:val="28"/>
        </w:rPr>
        <w:t xml:space="preserve"> a little bit of redemption at the end in that it can also bind people together in a common shared value - but it</w:t>
      </w:r>
      <w:r w:rsidRPr="00C82B22">
        <w:rPr>
          <w:rFonts w:ascii="Times New Roman" w:hAnsi="Times New Roman" w:cs="Times New Roman"/>
          <w:sz w:val="28"/>
          <w:szCs w:val="28"/>
        </w:rPr>
        <w:t>’</w:t>
      </w:r>
      <w:r w:rsidRPr="00C82B22">
        <w:rPr>
          <w:rFonts w:ascii="Times New Roman" w:hAnsi="Times New Roman" w:cs="Times New Roman"/>
          <w:sz w:val="28"/>
          <w:szCs w:val="28"/>
        </w:rPr>
        <w:t xml:space="preserve">s still ridiculous. </w:t>
      </w:r>
    </w:p>
    <w:p w14:paraId="493B6CA5" w14:textId="1CE84C23" w:rsidR="00892EAF" w:rsidRPr="00C82B22" w:rsidRDefault="00892EAF" w:rsidP="00892EAF">
      <w:pPr>
        <w:ind w:left="360"/>
        <w:rPr>
          <w:rFonts w:ascii="Times New Roman" w:hAnsi="Times New Roman" w:cs="Times New Roman"/>
          <w:sz w:val="28"/>
          <w:szCs w:val="28"/>
        </w:rPr>
      </w:pPr>
      <w:r w:rsidRPr="00C82B22">
        <w:rPr>
          <w:rFonts w:ascii="Times New Roman" w:hAnsi="Times New Roman" w:cs="Times New Roman"/>
          <w:sz w:val="28"/>
          <w:szCs w:val="28"/>
        </w:rPr>
        <w:t xml:space="preserve">To be honest the most offensive part of it was the casual racism in the depictions of </w:t>
      </w:r>
      <w:r w:rsidRPr="00C82B22">
        <w:rPr>
          <w:rFonts w:ascii="Times New Roman" w:hAnsi="Times New Roman" w:cs="Times New Roman"/>
          <w:sz w:val="28"/>
          <w:szCs w:val="28"/>
        </w:rPr>
        <w:t>Ugandans</w:t>
      </w:r>
      <w:r w:rsidRPr="00C82B22">
        <w:rPr>
          <w:rFonts w:ascii="Times New Roman" w:hAnsi="Times New Roman" w:cs="Times New Roman"/>
          <w:sz w:val="28"/>
          <w:szCs w:val="28"/>
        </w:rPr>
        <w:t>.</w:t>
      </w:r>
      <w:r w:rsidRPr="00C82B22">
        <w:rPr>
          <w:rFonts w:ascii="Times New Roman" w:hAnsi="Times New Roman" w:cs="Times New Roman"/>
          <w:sz w:val="28"/>
          <w:szCs w:val="28"/>
        </w:rPr>
        <w:t xml:space="preserve"> In the musical tw</w:t>
      </w:r>
      <w:r w:rsidR="00E33365">
        <w:rPr>
          <w:rFonts w:ascii="Times New Roman" w:hAnsi="Times New Roman" w:cs="Times New Roman"/>
          <w:sz w:val="28"/>
          <w:szCs w:val="28"/>
        </w:rPr>
        <w:t>o</w:t>
      </w:r>
      <w:r w:rsidRPr="00C82B22">
        <w:rPr>
          <w:rFonts w:ascii="Times New Roman" w:hAnsi="Times New Roman" w:cs="Times New Roman"/>
          <w:sz w:val="28"/>
          <w:szCs w:val="28"/>
        </w:rPr>
        <w:t xml:space="preserve"> </w:t>
      </w:r>
      <w:r w:rsidR="00C82B22" w:rsidRPr="00C82B22">
        <w:rPr>
          <w:rFonts w:ascii="Times New Roman" w:hAnsi="Times New Roman" w:cs="Times New Roman"/>
          <w:sz w:val="28"/>
          <w:szCs w:val="28"/>
        </w:rPr>
        <w:t>Mormon</w:t>
      </w:r>
      <w:r w:rsidRPr="00C82B22">
        <w:rPr>
          <w:rFonts w:ascii="Times New Roman" w:hAnsi="Times New Roman" w:cs="Times New Roman"/>
          <w:sz w:val="28"/>
          <w:szCs w:val="28"/>
        </w:rPr>
        <w:t xml:space="preserve"> missionaries are sent to convert </w:t>
      </w:r>
      <w:r w:rsidRPr="00C82B22">
        <w:rPr>
          <w:rFonts w:ascii="Times New Roman" w:hAnsi="Times New Roman" w:cs="Times New Roman"/>
          <w:sz w:val="28"/>
          <w:szCs w:val="28"/>
        </w:rPr>
        <w:lastRenderedPageBreak/>
        <w:t xml:space="preserve">Ugandans. </w:t>
      </w:r>
      <w:r w:rsidRPr="00C82B22">
        <w:rPr>
          <w:rFonts w:ascii="Times New Roman" w:hAnsi="Times New Roman" w:cs="Times New Roman"/>
          <w:sz w:val="28"/>
          <w:szCs w:val="28"/>
        </w:rPr>
        <w:t xml:space="preserve"> I spent three weeks in 1996 in northern Uganda - visiting a missionary! He was a hydro engineer on a Christian </w:t>
      </w:r>
      <w:r w:rsidR="00C82B22" w:rsidRPr="00C82B22">
        <w:rPr>
          <w:rFonts w:ascii="Times New Roman" w:hAnsi="Times New Roman" w:cs="Times New Roman"/>
          <w:sz w:val="28"/>
          <w:szCs w:val="28"/>
        </w:rPr>
        <w:t>peace-making</w:t>
      </w:r>
      <w:r w:rsidRPr="00C82B22">
        <w:rPr>
          <w:rFonts w:ascii="Times New Roman" w:hAnsi="Times New Roman" w:cs="Times New Roman"/>
          <w:sz w:val="28"/>
          <w:szCs w:val="28"/>
        </w:rPr>
        <w:t xml:space="preserve"> work - bringing fresh water as a way to bring warring tribes together. The musical portrayed Ugandans as gullible, godless and obscene. I found them to be the complete opposite. 1 in 4 in the village had Aids and the Lord's Resistance Army </w:t>
      </w:r>
      <w:r w:rsidR="00C82B22" w:rsidRPr="00C82B22">
        <w:rPr>
          <w:rFonts w:ascii="Times New Roman" w:hAnsi="Times New Roman" w:cs="Times New Roman"/>
          <w:sz w:val="28"/>
          <w:szCs w:val="28"/>
        </w:rPr>
        <w:t>terrorised</w:t>
      </w:r>
      <w:r w:rsidRPr="00C82B22">
        <w:rPr>
          <w:rFonts w:ascii="Times New Roman" w:hAnsi="Times New Roman" w:cs="Times New Roman"/>
          <w:sz w:val="28"/>
          <w:szCs w:val="28"/>
        </w:rPr>
        <w:t xml:space="preserve"> them - all that was true. But they were trusting God for their salvation, especially the hope of heaven because life on earth was pretty </w:t>
      </w:r>
      <w:r w:rsidRPr="00C82B22">
        <w:rPr>
          <w:rFonts w:ascii="Times New Roman" w:hAnsi="Times New Roman" w:cs="Times New Roman"/>
          <w:sz w:val="28"/>
          <w:szCs w:val="28"/>
        </w:rPr>
        <w:t>awful</w:t>
      </w:r>
      <w:r w:rsidRPr="00C82B22">
        <w:rPr>
          <w:rFonts w:ascii="Times New Roman" w:hAnsi="Times New Roman" w:cs="Times New Roman"/>
          <w:sz w:val="28"/>
          <w:szCs w:val="28"/>
        </w:rPr>
        <w:t xml:space="preserve">. So </w:t>
      </w:r>
      <w:r w:rsidR="00C82B22" w:rsidRPr="00C82B22">
        <w:rPr>
          <w:rFonts w:ascii="Times New Roman" w:hAnsi="Times New Roman" w:cs="Times New Roman"/>
          <w:sz w:val="28"/>
          <w:szCs w:val="28"/>
        </w:rPr>
        <w:t>again,</w:t>
      </w:r>
      <w:r w:rsidRPr="00C82B22">
        <w:rPr>
          <w:rFonts w:ascii="Times New Roman" w:hAnsi="Times New Roman" w:cs="Times New Roman"/>
          <w:sz w:val="28"/>
          <w:szCs w:val="28"/>
        </w:rPr>
        <w:t xml:space="preserve"> the musical had an agenda... which of course was whooped up by the predominantly 18-30 audience. </w:t>
      </w:r>
    </w:p>
    <w:p w14:paraId="4A59895E" w14:textId="32EF372B" w:rsidR="00860D92" w:rsidRPr="00C82B22" w:rsidRDefault="00892EAF" w:rsidP="00892EAF">
      <w:pPr>
        <w:ind w:left="360"/>
        <w:rPr>
          <w:rFonts w:ascii="Times New Roman" w:hAnsi="Times New Roman" w:cs="Times New Roman"/>
          <w:sz w:val="28"/>
          <w:szCs w:val="28"/>
        </w:rPr>
      </w:pPr>
      <w:r w:rsidRPr="00C82B22">
        <w:rPr>
          <w:rFonts w:ascii="Times New Roman" w:hAnsi="Times New Roman" w:cs="Times New Roman"/>
          <w:sz w:val="28"/>
          <w:szCs w:val="28"/>
        </w:rPr>
        <w:t>A</w:t>
      </w:r>
      <w:r w:rsidRPr="00C82B22">
        <w:rPr>
          <w:rFonts w:ascii="Times New Roman" w:hAnsi="Times New Roman" w:cs="Times New Roman"/>
          <w:sz w:val="28"/>
          <w:szCs w:val="28"/>
        </w:rPr>
        <w:t xml:space="preserve">fter the show I was amazed to see real life </w:t>
      </w:r>
      <w:r w:rsidR="00C82B22" w:rsidRPr="00C82B22">
        <w:rPr>
          <w:rFonts w:ascii="Times New Roman" w:hAnsi="Times New Roman" w:cs="Times New Roman"/>
          <w:sz w:val="28"/>
          <w:szCs w:val="28"/>
        </w:rPr>
        <w:t>Mormon</w:t>
      </w:r>
      <w:r w:rsidRPr="00C82B22">
        <w:rPr>
          <w:rFonts w:ascii="Times New Roman" w:hAnsi="Times New Roman" w:cs="Times New Roman"/>
          <w:sz w:val="28"/>
          <w:szCs w:val="28"/>
        </w:rPr>
        <w:t xml:space="preserve"> missionaries giving out literature outside the theatre. I spoke to one who was from Utah of all places! I said had he been to </w:t>
      </w:r>
      <w:r w:rsidR="00E33365">
        <w:rPr>
          <w:rFonts w:ascii="Times New Roman" w:hAnsi="Times New Roman" w:cs="Times New Roman"/>
          <w:sz w:val="28"/>
          <w:szCs w:val="28"/>
        </w:rPr>
        <w:t xml:space="preserve">the </w:t>
      </w:r>
      <w:r w:rsidRPr="00C82B22">
        <w:rPr>
          <w:rFonts w:ascii="Times New Roman" w:hAnsi="Times New Roman" w:cs="Times New Roman"/>
          <w:sz w:val="28"/>
          <w:szCs w:val="28"/>
        </w:rPr>
        <w:t xml:space="preserve">show - no - did he know what </w:t>
      </w:r>
      <w:r w:rsidR="00C82B22" w:rsidRPr="00C82B22">
        <w:rPr>
          <w:rFonts w:ascii="Times New Roman" w:hAnsi="Times New Roman" w:cs="Times New Roman"/>
          <w:sz w:val="28"/>
          <w:szCs w:val="28"/>
        </w:rPr>
        <w:t>it</w:t>
      </w:r>
      <w:r w:rsidRPr="00C82B22">
        <w:rPr>
          <w:rFonts w:ascii="Times New Roman" w:hAnsi="Times New Roman" w:cs="Times New Roman"/>
          <w:sz w:val="28"/>
          <w:szCs w:val="28"/>
        </w:rPr>
        <w:t xml:space="preserve"> was about - no - just a blank smile at me and a refusal to engage. On </w:t>
      </w:r>
      <w:r w:rsidR="00C82B22" w:rsidRPr="00C82B22">
        <w:rPr>
          <w:rFonts w:ascii="Times New Roman" w:hAnsi="Times New Roman" w:cs="Times New Roman"/>
          <w:sz w:val="28"/>
          <w:szCs w:val="28"/>
        </w:rPr>
        <w:t>Monday</w:t>
      </w:r>
      <w:r w:rsidRPr="00C82B22">
        <w:rPr>
          <w:rFonts w:ascii="Times New Roman" w:hAnsi="Times New Roman" w:cs="Times New Roman"/>
          <w:sz w:val="28"/>
          <w:szCs w:val="28"/>
        </w:rPr>
        <w:t xml:space="preserve"> I had my haircut by an ex </w:t>
      </w:r>
      <w:r w:rsidR="00C82B22" w:rsidRPr="00C82B22">
        <w:rPr>
          <w:rFonts w:ascii="Times New Roman" w:hAnsi="Times New Roman" w:cs="Times New Roman"/>
          <w:sz w:val="28"/>
          <w:szCs w:val="28"/>
        </w:rPr>
        <w:t>Mormon</w:t>
      </w:r>
      <w:r w:rsidRPr="00C82B22">
        <w:rPr>
          <w:rFonts w:ascii="Times New Roman" w:hAnsi="Times New Roman" w:cs="Times New Roman"/>
          <w:sz w:val="28"/>
          <w:szCs w:val="28"/>
        </w:rPr>
        <w:t xml:space="preserve"> - and our conversation was how he got out. It's been a real </w:t>
      </w:r>
      <w:r w:rsidR="00C82B22" w:rsidRPr="00C82B22">
        <w:rPr>
          <w:rFonts w:ascii="Times New Roman" w:hAnsi="Times New Roman" w:cs="Times New Roman"/>
          <w:sz w:val="28"/>
          <w:szCs w:val="28"/>
        </w:rPr>
        <w:t>Mormon</w:t>
      </w:r>
      <w:r w:rsidRPr="00C82B22">
        <w:rPr>
          <w:rFonts w:ascii="Times New Roman" w:hAnsi="Times New Roman" w:cs="Times New Roman"/>
          <w:sz w:val="28"/>
          <w:szCs w:val="28"/>
        </w:rPr>
        <w:t xml:space="preserve"> week this week. Then to cap the evening off we stood waiting for a parking ticket pay booth and there was a homeless chap begging by it - so </w:t>
      </w:r>
      <w:r w:rsidR="00C82B22" w:rsidRPr="00C82B22">
        <w:rPr>
          <w:rFonts w:ascii="Times New Roman" w:hAnsi="Times New Roman" w:cs="Times New Roman"/>
          <w:sz w:val="28"/>
          <w:szCs w:val="28"/>
        </w:rPr>
        <w:t>I</w:t>
      </w:r>
      <w:r w:rsidRPr="00C82B22">
        <w:rPr>
          <w:rFonts w:ascii="Times New Roman" w:hAnsi="Times New Roman" w:cs="Times New Roman"/>
          <w:sz w:val="28"/>
          <w:szCs w:val="28"/>
        </w:rPr>
        <w:t xml:space="preserve"> engaged him in conversation. He was sleeping in a church hall </w:t>
      </w:r>
      <w:r w:rsidRPr="00C82B22">
        <w:rPr>
          <w:rFonts w:ascii="Times New Roman" w:hAnsi="Times New Roman" w:cs="Times New Roman"/>
          <w:sz w:val="28"/>
          <w:szCs w:val="28"/>
        </w:rPr>
        <w:t>tonight</w:t>
      </w:r>
      <w:r w:rsidRPr="00C82B22">
        <w:rPr>
          <w:rFonts w:ascii="Times New Roman" w:hAnsi="Times New Roman" w:cs="Times New Roman"/>
          <w:sz w:val="28"/>
          <w:szCs w:val="28"/>
        </w:rPr>
        <w:t xml:space="preserve"> - the churches organize a rough </w:t>
      </w:r>
      <w:r w:rsidR="00C82B22" w:rsidRPr="00C82B22">
        <w:rPr>
          <w:rFonts w:ascii="Times New Roman" w:hAnsi="Times New Roman" w:cs="Times New Roman"/>
          <w:sz w:val="28"/>
          <w:szCs w:val="28"/>
        </w:rPr>
        <w:t>sleeper’s</w:t>
      </w:r>
      <w:r w:rsidRPr="00C82B22">
        <w:rPr>
          <w:rFonts w:ascii="Times New Roman" w:hAnsi="Times New Roman" w:cs="Times New Roman"/>
          <w:sz w:val="28"/>
          <w:szCs w:val="28"/>
        </w:rPr>
        <w:t xml:space="preserve"> provision. Those poor deluded </w:t>
      </w:r>
      <w:r w:rsidRPr="00C82B22">
        <w:rPr>
          <w:rFonts w:ascii="Times New Roman" w:hAnsi="Times New Roman" w:cs="Times New Roman"/>
          <w:sz w:val="28"/>
          <w:szCs w:val="28"/>
        </w:rPr>
        <w:t>churches</w:t>
      </w:r>
      <w:r w:rsidRPr="00C82B22">
        <w:rPr>
          <w:rFonts w:ascii="Times New Roman" w:hAnsi="Times New Roman" w:cs="Times New Roman"/>
          <w:sz w:val="28"/>
          <w:szCs w:val="28"/>
        </w:rPr>
        <w:t>...</w:t>
      </w:r>
    </w:p>
    <w:p w14:paraId="7A8D470F" w14:textId="77777777" w:rsidR="00E33365" w:rsidRDefault="00892EAF" w:rsidP="00892EAF">
      <w:pPr>
        <w:ind w:left="360"/>
        <w:rPr>
          <w:rFonts w:ascii="Times New Roman" w:hAnsi="Times New Roman" w:cs="Times New Roman"/>
          <w:sz w:val="28"/>
          <w:szCs w:val="28"/>
        </w:rPr>
      </w:pPr>
      <w:r w:rsidRPr="00C82B22">
        <w:rPr>
          <w:rFonts w:ascii="Times New Roman" w:hAnsi="Times New Roman" w:cs="Times New Roman"/>
          <w:sz w:val="28"/>
          <w:szCs w:val="28"/>
        </w:rPr>
        <w:t xml:space="preserve">My barber gave up on the </w:t>
      </w:r>
      <w:r w:rsidR="00C82B22" w:rsidRPr="00C82B22">
        <w:rPr>
          <w:rFonts w:ascii="Times New Roman" w:hAnsi="Times New Roman" w:cs="Times New Roman"/>
          <w:sz w:val="28"/>
          <w:szCs w:val="28"/>
        </w:rPr>
        <w:t>Mormon</w:t>
      </w:r>
      <w:r w:rsidRPr="00C82B22">
        <w:rPr>
          <w:rFonts w:ascii="Times New Roman" w:hAnsi="Times New Roman" w:cs="Times New Roman"/>
          <w:sz w:val="28"/>
          <w:szCs w:val="28"/>
        </w:rPr>
        <w:t xml:space="preserve"> faith because when he star</w:t>
      </w:r>
      <w:r w:rsidR="00E33365">
        <w:rPr>
          <w:rFonts w:ascii="Times New Roman" w:hAnsi="Times New Roman" w:cs="Times New Roman"/>
          <w:sz w:val="28"/>
          <w:szCs w:val="28"/>
        </w:rPr>
        <w:t>t</w:t>
      </w:r>
      <w:r w:rsidRPr="00C82B22">
        <w:rPr>
          <w:rFonts w:ascii="Times New Roman" w:hAnsi="Times New Roman" w:cs="Times New Roman"/>
          <w:sz w:val="28"/>
          <w:szCs w:val="28"/>
        </w:rPr>
        <w:t xml:space="preserve">ed to question it – he </w:t>
      </w:r>
      <w:r w:rsidR="00C82B22" w:rsidRPr="00C82B22">
        <w:rPr>
          <w:rFonts w:ascii="Times New Roman" w:hAnsi="Times New Roman" w:cs="Times New Roman"/>
          <w:sz w:val="28"/>
          <w:szCs w:val="28"/>
        </w:rPr>
        <w:t>realized</w:t>
      </w:r>
      <w:r w:rsidRPr="00C82B22">
        <w:rPr>
          <w:rFonts w:ascii="Times New Roman" w:hAnsi="Times New Roman" w:cs="Times New Roman"/>
          <w:sz w:val="28"/>
          <w:szCs w:val="28"/>
        </w:rPr>
        <w:t xml:space="preserve"> there wasn’t much evidence for it. In </w:t>
      </w:r>
      <w:r w:rsidR="00C82B22" w:rsidRPr="00C82B22">
        <w:rPr>
          <w:rFonts w:ascii="Times New Roman" w:hAnsi="Times New Roman" w:cs="Times New Roman"/>
          <w:sz w:val="28"/>
          <w:szCs w:val="28"/>
        </w:rPr>
        <w:t>contrast</w:t>
      </w:r>
      <w:r w:rsidRPr="00C82B22">
        <w:rPr>
          <w:rFonts w:ascii="Times New Roman" w:hAnsi="Times New Roman" w:cs="Times New Roman"/>
          <w:sz w:val="28"/>
          <w:szCs w:val="28"/>
        </w:rPr>
        <w:t xml:space="preserve"> I’d say the cross and </w:t>
      </w:r>
      <w:r w:rsidR="00C82B22" w:rsidRPr="00C82B22">
        <w:rPr>
          <w:rFonts w:ascii="Times New Roman" w:hAnsi="Times New Roman" w:cs="Times New Roman"/>
          <w:sz w:val="28"/>
          <w:szCs w:val="28"/>
        </w:rPr>
        <w:t>Christianity</w:t>
      </w:r>
      <w:r w:rsidRPr="00C82B22">
        <w:rPr>
          <w:rFonts w:ascii="Times New Roman" w:hAnsi="Times New Roman" w:cs="Times New Roman"/>
          <w:sz w:val="28"/>
          <w:szCs w:val="28"/>
        </w:rPr>
        <w:t xml:space="preserve"> is offensive to the modern person because we audaciously claim that there is evidence for our </w:t>
      </w:r>
      <w:r w:rsidR="00C82B22" w:rsidRPr="00C82B22">
        <w:rPr>
          <w:rFonts w:ascii="Times New Roman" w:hAnsi="Times New Roman" w:cs="Times New Roman"/>
          <w:sz w:val="28"/>
          <w:szCs w:val="28"/>
        </w:rPr>
        <w:t>faith</w:t>
      </w:r>
      <w:r w:rsidRPr="00C82B22">
        <w:rPr>
          <w:rFonts w:ascii="Times New Roman" w:hAnsi="Times New Roman" w:cs="Times New Roman"/>
          <w:sz w:val="28"/>
          <w:szCs w:val="28"/>
        </w:rPr>
        <w:t xml:space="preserve">. The cross points to an actual event, a moment in history that changed history. </w:t>
      </w:r>
      <w:r w:rsidR="00C82B22" w:rsidRPr="00C82B22">
        <w:rPr>
          <w:rFonts w:ascii="Times New Roman" w:hAnsi="Times New Roman" w:cs="Times New Roman"/>
          <w:sz w:val="28"/>
          <w:szCs w:val="28"/>
        </w:rPr>
        <w:t>Obviously,</w:t>
      </w:r>
      <w:r w:rsidRPr="00C82B22">
        <w:rPr>
          <w:rFonts w:ascii="Times New Roman" w:hAnsi="Times New Roman" w:cs="Times New Roman"/>
          <w:sz w:val="28"/>
          <w:szCs w:val="28"/>
        </w:rPr>
        <w:t xml:space="preserve"> the resurrection made this a </w:t>
      </w:r>
      <w:r w:rsidR="00C82B22" w:rsidRPr="00C82B22">
        <w:rPr>
          <w:rFonts w:ascii="Times New Roman" w:hAnsi="Times New Roman" w:cs="Times New Roman"/>
          <w:sz w:val="28"/>
          <w:szCs w:val="28"/>
        </w:rPr>
        <w:t>turning</w:t>
      </w:r>
      <w:r w:rsidRPr="00C82B22">
        <w:rPr>
          <w:rFonts w:ascii="Times New Roman" w:hAnsi="Times New Roman" w:cs="Times New Roman"/>
          <w:sz w:val="28"/>
          <w:szCs w:val="28"/>
        </w:rPr>
        <w:t xml:space="preserve"> point</w:t>
      </w:r>
      <w:r w:rsidR="00E33365">
        <w:rPr>
          <w:rFonts w:ascii="Times New Roman" w:hAnsi="Times New Roman" w:cs="Times New Roman"/>
          <w:sz w:val="28"/>
          <w:szCs w:val="28"/>
        </w:rPr>
        <w:t xml:space="preserve"> and not just another death of a would be revolutionary.</w:t>
      </w:r>
    </w:p>
    <w:p w14:paraId="51B287C2" w14:textId="3092AF50" w:rsidR="00892EAF" w:rsidRPr="00C82B22" w:rsidRDefault="00C82B22" w:rsidP="00892EAF">
      <w:pPr>
        <w:ind w:left="360"/>
        <w:rPr>
          <w:rFonts w:ascii="Times New Roman" w:hAnsi="Times New Roman" w:cs="Times New Roman"/>
          <w:sz w:val="28"/>
          <w:szCs w:val="28"/>
        </w:rPr>
      </w:pPr>
      <w:r w:rsidRPr="00C82B22">
        <w:rPr>
          <w:rFonts w:ascii="Times New Roman" w:hAnsi="Times New Roman" w:cs="Times New Roman"/>
          <w:sz w:val="28"/>
          <w:szCs w:val="28"/>
        </w:rPr>
        <w:t>Christianity</w:t>
      </w:r>
      <w:r w:rsidR="00892EAF" w:rsidRPr="00C82B22">
        <w:rPr>
          <w:rFonts w:ascii="Times New Roman" w:hAnsi="Times New Roman" w:cs="Times New Roman"/>
          <w:sz w:val="28"/>
          <w:szCs w:val="28"/>
        </w:rPr>
        <w:t xml:space="preserve"> is arguably the most </w:t>
      </w:r>
      <w:r w:rsidRPr="00C82B22">
        <w:rPr>
          <w:rFonts w:ascii="Times New Roman" w:hAnsi="Times New Roman" w:cs="Times New Roman"/>
          <w:sz w:val="28"/>
          <w:szCs w:val="28"/>
        </w:rPr>
        <w:t>scrutinized</w:t>
      </w:r>
      <w:r w:rsidR="00892EAF" w:rsidRPr="00C82B22">
        <w:rPr>
          <w:rFonts w:ascii="Times New Roman" w:hAnsi="Times New Roman" w:cs="Times New Roman"/>
          <w:sz w:val="28"/>
          <w:szCs w:val="28"/>
        </w:rPr>
        <w:t xml:space="preserve"> and criticised faith in the world – but that is good – we don’t want people to be gullible. We don’t want to believe a pack of lies. But we would hope that people investigate it for themselves – read balanced articles and not </w:t>
      </w:r>
      <w:r w:rsidRPr="00C82B22">
        <w:rPr>
          <w:rFonts w:ascii="Times New Roman" w:hAnsi="Times New Roman" w:cs="Times New Roman"/>
          <w:sz w:val="28"/>
          <w:szCs w:val="28"/>
        </w:rPr>
        <w:t>one-sided</w:t>
      </w:r>
      <w:r w:rsidR="00892EAF" w:rsidRPr="00C82B22">
        <w:rPr>
          <w:rFonts w:ascii="Times New Roman" w:hAnsi="Times New Roman" w:cs="Times New Roman"/>
          <w:sz w:val="28"/>
          <w:szCs w:val="28"/>
        </w:rPr>
        <w:t xml:space="preserve"> ones, nor to get away with the </w:t>
      </w:r>
      <w:r w:rsidRPr="00C82B22">
        <w:rPr>
          <w:rFonts w:ascii="Times New Roman" w:hAnsi="Times New Roman" w:cs="Times New Roman"/>
          <w:sz w:val="28"/>
          <w:szCs w:val="28"/>
        </w:rPr>
        <w:t>lazy</w:t>
      </w:r>
      <w:r w:rsidR="00892EAF" w:rsidRPr="00C82B22">
        <w:rPr>
          <w:rFonts w:ascii="Times New Roman" w:hAnsi="Times New Roman" w:cs="Times New Roman"/>
          <w:sz w:val="28"/>
          <w:szCs w:val="28"/>
        </w:rPr>
        <w:t xml:space="preserve"> </w:t>
      </w:r>
      <w:r w:rsidRPr="00C82B22">
        <w:rPr>
          <w:rFonts w:ascii="Times New Roman" w:hAnsi="Times New Roman" w:cs="Times New Roman"/>
          <w:sz w:val="28"/>
          <w:szCs w:val="28"/>
        </w:rPr>
        <w:t>prejudices</w:t>
      </w:r>
      <w:r w:rsidR="00892EAF" w:rsidRPr="00C82B22">
        <w:rPr>
          <w:rFonts w:ascii="Times New Roman" w:hAnsi="Times New Roman" w:cs="Times New Roman"/>
          <w:sz w:val="28"/>
          <w:szCs w:val="28"/>
        </w:rPr>
        <w:t xml:space="preserve"> </w:t>
      </w:r>
      <w:r w:rsidR="00D0035F" w:rsidRPr="00C82B22">
        <w:rPr>
          <w:rFonts w:ascii="Times New Roman" w:hAnsi="Times New Roman" w:cs="Times New Roman"/>
          <w:sz w:val="28"/>
          <w:szCs w:val="28"/>
        </w:rPr>
        <w:t xml:space="preserve">being passed off as accepted wisdom – </w:t>
      </w:r>
      <w:r w:rsidRPr="00C82B22">
        <w:rPr>
          <w:rFonts w:ascii="Times New Roman" w:hAnsi="Times New Roman" w:cs="Times New Roman"/>
          <w:sz w:val="28"/>
          <w:szCs w:val="28"/>
        </w:rPr>
        <w:t>namely</w:t>
      </w:r>
      <w:r w:rsidR="00D0035F" w:rsidRPr="00C82B22">
        <w:rPr>
          <w:rFonts w:ascii="Times New Roman" w:hAnsi="Times New Roman" w:cs="Times New Roman"/>
          <w:sz w:val="28"/>
          <w:szCs w:val="28"/>
        </w:rPr>
        <w:t xml:space="preserve"> that all religion </w:t>
      </w:r>
      <w:r w:rsidRPr="00C82B22">
        <w:rPr>
          <w:rFonts w:ascii="Times New Roman" w:hAnsi="Times New Roman" w:cs="Times New Roman"/>
          <w:sz w:val="28"/>
          <w:szCs w:val="28"/>
        </w:rPr>
        <w:t>is</w:t>
      </w:r>
      <w:r w:rsidR="00D0035F" w:rsidRPr="00C82B22">
        <w:rPr>
          <w:rFonts w:ascii="Times New Roman" w:hAnsi="Times New Roman" w:cs="Times New Roman"/>
          <w:sz w:val="28"/>
          <w:szCs w:val="28"/>
        </w:rPr>
        <w:t xml:space="preserve"> ridiculous and </w:t>
      </w:r>
      <w:r w:rsidRPr="00C82B22">
        <w:rPr>
          <w:rFonts w:ascii="Times New Roman" w:hAnsi="Times New Roman" w:cs="Times New Roman"/>
          <w:sz w:val="28"/>
          <w:szCs w:val="28"/>
        </w:rPr>
        <w:t>unbelievable</w:t>
      </w:r>
      <w:r w:rsidR="00D0035F" w:rsidRPr="00C82B22">
        <w:rPr>
          <w:rFonts w:ascii="Times New Roman" w:hAnsi="Times New Roman" w:cs="Times New Roman"/>
          <w:sz w:val="28"/>
          <w:szCs w:val="28"/>
        </w:rPr>
        <w:t xml:space="preserve">. The cross is offensive because it stakes out a claim for real, historical events that you can’t ignore and that if accepted change everything. </w:t>
      </w:r>
    </w:p>
    <w:p w14:paraId="270D7836" w14:textId="1D23600A" w:rsidR="00A32A87" w:rsidRPr="00C82B22" w:rsidRDefault="00A32A87" w:rsidP="00892EAF">
      <w:pPr>
        <w:ind w:left="360"/>
        <w:rPr>
          <w:rFonts w:ascii="Times New Roman" w:hAnsi="Times New Roman" w:cs="Times New Roman"/>
          <w:sz w:val="28"/>
          <w:szCs w:val="28"/>
        </w:rPr>
      </w:pPr>
      <w:r w:rsidRPr="00C82B22">
        <w:rPr>
          <w:rFonts w:ascii="Times New Roman" w:hAnsi="Times New Roman" w:cs="Times New Roman"/>
          <w:sz w:val="28"/>
          <w:szCs w:val="28"/>
        </w:rPr>
        <w:t xml:space="preserve">If Jesus is the Christ, the Word made </w:t>
      </w:r>
      <w:r w:rsidR="00C82B22" w:rsidRPr="00C82B22">
        <w:rPr>
          <w:rFonts w:ascii="Times New Roman" w:hAnsi="Times New Roman" w:cs="Times New Roman"/>
          <w:sz w:val="28"/>
          <w:szCs w:val="28"/>
        </w:rPr>
        <w:t>flesh</w:t>
      </w:r>
      <w:r w:rsidRPr="00C82B22">
        <w:rPr>
          <w:rFonts w:ascii="Times New Roman" w:hAnsi="Times New Roman" w:cs="Times New Roman"/>
          <w:sz w:val="28"/>
          <w:szCs w:val="28"/>
        </w:rPr>
        <w:t xml:space="preserve">, God incarnate, then we are describing ultimate reality. What is at the </w:t>
      </w:r>
      <w:r w:rsidR="00C82B22" w:rsidRPr="00C82B22">
        <w:rPr>
          <w:rFonts w:ascii="Times New Roman" w:hAnsi="Times New Roman" w:cs="Times New Roman"/>
          <w:sz w:val="28"/>
          <w:szCs w:val="28"/>
        </w:rPr>
        <w:t>heart</w:t>
      </w:r>
      <w:r w:rsidRPr="00C82B22">
        <w:rPr>
          <w:rFonts w:ascii="Times New Roman" w:hAnsi="Times New Roman" w:cs="Times New Roman"/>
          <w:sz w:val="28"/>
          <w:szCs w:val="28"/>
        </w:rPr>
        <w:t xml:space="preserve"> of the universe. What are absolute </w:t>
      </w:r>
      <w:r w:rsidR="00C82B22" w:rsidRPr="00C82B22">
        <w:rPr>
          <w:rFonts w:ascii="Times New Roman" w:hAnsi="Times New Roman" w:cs="Times New Roman"/>
          <w:sz w:val="28"/>
          <w:szCs w:val="28"/>
        </w:rPr>
        <w:t>values</w:t>
      </w:r>
      <w:r w:rsidRPr="00C82B22">
        <w:rPr>
          <w:rFonts w:ascii="Times New Roman" w:hAnsi="Times New Roman" w:cs="Times New Roman"/>
          <w:sz w:val="28"/>
          <w:szCs w:val="28"/>
        </w:rPr>
        <w:t xml:space="preserve">. The cross declares that we are loved by God – so much so that Jesus died for each one of us. That </w:t>
      </w:r>
      <w:r w:rsidR="00C82B22" w:rsidRPr="00C82B22">
        <w:rPr>
          <w:rFonts w:ascii="Times New Roman" w:hAnsi="Times New Roman" w:cs="Times New Roman"/>
          <w:sz w:val="28"/>
          <w:szCs w:val="28"/>
        </w:rPr>
        <w:t>sacrifice</w:t>
      </w:r>
      <w:r w:rsidRPr="00C82B22">
        <w:rPr>
          <w:rFonts w:ascii="Times New Roman" w:hAnsi="Times New Roman" w:cs="Times New Roman"/>
          <w:sz w:val="28"/>
          <w:szCs w:val="28"/>
        </w:rPr>
        <w:t xml:space="preserve"> was </w:t>
      </w:r>
      <w:r w:rsidRPr="00C82B22">
        <w:rPr>
          <w:rFonts w:ascii="Times New Roman" w:hAnsi="Times New Roman" w:cs="Times New Roman"/>
          <w:sz w:val="28"/>
          <w:szCs w:val="28"/>
        </w:rPr>
        <w:lastRenderedPageBreak/>
        <w:t xml:space="preserve">without conditions – Jesus even prayed for his enemies, the ones who crucified him – </w:t>
      </w:r>
      <w:r w:rsidR="00C82B22" w:rsidRPr="00C82B22">
        <w:rPr>
          <w:rFonts w:ascii="Times New Roman" w:hAnsi="Times New Roman" w:cs="Times New Roman"/>
          <w:sz w:val="28"/>
          <w:szCs w:val="28"/>
        </w:rPr>
        <w:t>Father</w:t>
      </w:r>
      <w:r w:rsidRPr="00C82B22">
        <w:rPr>
          <w:rFonts w:ascii="Times New Roman" w:hAnsi="Times New Roman" w:cs="Times New Roman"/>
          <w:sz w:val="28"/>
          <w:szCs w:val="28"/>
        </w:rPr>
        <w:t xml:space="preserve"> forgive them they don’t know what they </w:t>
      </w:r>
      <w:r w:rsidR="00C82B22" w:rsidRPr="00C82B22">
        <w:rPr>
          <w:rFonts w:ascii="Times New Roman" w:hAnsi="Times New Roman" w:cs="Times New Roman"/>
          <w:sz w:val="28"/>
          <w:szCs w:val="28"/>
        </w:rPr>
        <w:t>are doing</w:t>
      </w:r>
      <w:r w:rsidRPr="00C82B22">
        <w:rPr>
          <w:rFonts w:ascii="Times New Roman" w:hAnsi="Times New Roman" w:cs="Times New Roman"/>
          <w:sz w:val="28"/>
          <w:szCs w:val="28"/>
        </w:rPr>
        <w:t xml:space="preserve">.  The scoffers, the mockers, the </w:t>
      </w:r>
      <w:r w:rsidR="00C82B22" w:rsidRPr="00C82B22">
        <w:rPr>
          <w:rFonts w:ascii="Times New Roman" w:hAnsi="Times New Roman" w:cs="Times New Roman"/>
          <w:sz w:val="28"/>
          <w:szCs w:val="28"/>
        </w:rPr>
        <w:t>rebels</w:t>
      </w:r>
      <w:r w:rsidRPr="00C82B22">
        <w:rPr>
          <w:rFonts w:ascii="Times New Roman" w:hAnsi="Times New Roman" w:cs="Times New Roman"/>
          <w:sz w:val="28"/>
          <w:szCs w:val="28"/>
        </w:rPr>
        <w:t xml:space="preserve">, the </w:t>
      </w:r>
      <w:r w:rsidR="00C82B22" w:rsidRPr="00C82B22">
        <w:rPr>
          <w:rFonts w:ascii="Times New Roman" w:hAnsi="Times New Roman" w:cs="Times New Roman"/>
          <w:sz w:val="28"/>
          <w:szCs w:val="28"/>
        </w:rPr>
        <w:t>atheist</w:t>
      </w:r>
      <w:r w:rsidRPr="00C82B22">
        <w:rPr>
          <w:rFonts w:ascii="Times New Roman" w:hAnsi="Times New Roman" w:cs="Times New Roman"/>
          <w:sz w:val="28"/>
          <w:szCs w:val="28"/>
        </w:rPr>
        <w:t xml:space="preserve">, the </w:t>
      </w:r>
      <w:r w:rsidR="00C82B22" w:rsidRPr="00C82B22">
        <w:rPr>
          <w:rFonts w:ascii="Times New Roman" w:hAnsi="Times New Roman" w:cs="Times New Roman"/>
          <w:sz w:val="28"/>
          <w:szCs w:val="28"/>
        </w:rPr>
        <w:t>persecutors</w:t>
      </w:r>
      <w:r w:rsidRPr="00C82B22">
        <w:rPr>
          <w:rFonts w:ascii="Times New Roman" w:hAnsi="Times New Roman" w:cs="Times New Roman"/>
          <w:sz w:val="28"/>
          <w:szCs w:val="28"/>
        </w:rPr>
        <w:t xml:space="preserve"> – all </w:t>
      </w:r>
      <w:r w:rsidR="00C82B22" w:rsidRPr="00C82B22">
        <w:rPr>
          <w:rFonts w:ascii="Times New Roman" w:hAnsi="Times New Roman" w:cs="Times New Roman"/>
          <w:sz w:val="28"/>
          <w:szCs w:val="28"/>
        </w:rPr>
        <w:t>included</w:t>
      </w:r>
      <w:r w:rsidRPr="00C82B22">
        <w:rPr>
          <w:rFonts w:ascii="Times New Roman" w:hAnsi="Times New Roman" w:cs="Times New Roman"/>
          <w:sz w:val="28"/>
          <w:szCs w:val="28"/>
        </w:rPr>
        <w:t xml:space="preserve"> </w:t>
      </w:r>
      <w:r w:rsidR="00E33365">
        <w:rPr>
          <w:rFonts w:ascii="Times New Roman" w:hAnsi="Times New Roman" w:cs="Times New Roman"/>
          <w:sz w:val="28"/>
          <w:szCs w:val="28"/>
        </w:rPr>
        <w:t>in</w:t>
      </w:r>
      <w:r w:rsidRPr="00C82B22">
        <w:rPr>
          <w:rFonts w:ascii="Times New Roman" w:hAnsi="Times New Roman" w:cs="Times New Roman"/>
          <w:sz w:val="28"/>
          <w:szCs w:val="28"/>
        </w:rPr>
        <w:t xml:space="preserve"> the love </w:t>
      </w:r>
      <w:r w:rsidR="00C82B22" w:rsidRPr="00C82B22">
        <w:rPr>
          <w:rFonts w:ascii="Times New Roman" w:hAnsi="Times New Roman" w:cs="Times New Roman"/>
          <w:sz w:val="28"/>
          <w:szCs w:val="28"/>
        </w:rPr>
        <w:t>of</w:t>
      </w:r>
      <w:r w:rsidRPr="00C82B22">
        <w:rPr>
          <w:rFonts w:ascii="Times New Roman" w:hAnsi="Times New Roman" w:cs="Times New Roman"/>
          <w:sz w:val="28"/>
          <w:szCs w:val="28"/>
        </w:rPr>
        <w:t xml:space="preserve"> God. </w:t>
      </w:r>
      <w:r w:rsidR="00C82B22" w:rsidRPr="00C82B22">
        <w:rPr>
          <w:rFonts w:ascii="Times New Roman" w:hAnsi="Times New Roman" w:cs="Times New Roman"/>
          <w:sz w:val="28"/>
          <w:szCs w:val="28"/>
        </w:rPr>
        <w:t>Each</w:t>
      </w:r>
      <w:r w:rsidRPr="00C82B22">
        <w:rPr>
          <w:rFonts w:ascii="Times New Roman" w:hAnsi="Times New Roman" w:cs="Times New Roman"/>
          <w:sz w:val="28"/>
          <w:szCs w:val="28"/>
        </w:rPr>
        <w:t xml:space="preserve"> has worth. That is the ultimate value. </w:t>
      </w:r>
    </w:p>
    <w:p w14:paraId="3D2929FF" w14:textId="778DF0A0" w:rsidR="00A32A87" w:rsidRPr="00C82B22" w:rsidRDefault="00A32A87" w:rsidP="00892EAF">
      <w:pPr>
        <w:ind w:left="360"/>
        <w:rPr>
          <w:rFonts w:ascii="Times New Roman" w:hAnsi="Times New Roman" w:cs="Times New Roman"/>
          <w:sz w:val="28"/>
          <w:szCs w:val="28"/>
        </w:rPr>
      </w:pPr>
      <w:r w:rsidRPr="00C82B22">
        <w:rPr>
          <w:rFonts w:ascii="Times New Roman" w:hAnsi="Times New Roman" w:cs="Times New Roman"/>
          <w:sz w:val="28"/>
          <w:szCs w:val="28"/>
        </w:rPr>
        <w:t xml:space="preserve">I don’t know if you caught any of the Holocaust </w:t>
      </w:r>
      <w:r w:rsidR="00C82B22" w:rsidRPr="00C82B22">
        <w:rPr>
          <w:rFonts w:ascii="Times New Roman" w:hAnsi="Times New Roman" w:cs="Times New Roman"/>
          <w:sz w:val="28"/>
          <w:szCs w:val="28"/>
        </w:rPr>
        <w:t>commemorations</w:t>
      </w:r>
      <w:r w:rsidRPr="00C82B22">
        <w:rPr>
          <w:rFonts w:ascii="Times New Roman" w:hAnsi="Times New Roman" w:cs="Times New Roman"/>
          <w:sz w:val="28"/>
          <w:szCs w:val="28"/>
        </w:rPr>
        <w:t xml:space="preserve"> this week on the 75</w:t>
      </w:r>
      <w:r w:rsidRPr="00C82B22">
        <w:rPr>
          <w:rFonts w:ascii="Times New Roman" w:hAnsi="Times New Roman" w:cs="Times New Roman"/>
          <w:sz w:val="28"/>
          <w:szCs w:val="28"/>
          <w:vertAlign w:val="superscript"/>
        </w:rPr>
        <w:t>th</w:t>
      </w:r>
      <w:r w:rsidRPr="00C82B22">
        <w:rPr>
          <w:rFonts w:ascii="Times New Roman" w:hAnsi="Times New Roman" w:cs="Times New Roman"/>
          <w:sz w:val="28"/>
          <w:szCs w:val="28"/>
        </w:rPr>
        <w:t xml:space="preserve"> </w:t>
      </w:r>
      <w:r w:rsidR="00C82B22" w:rsidRPr="00C82B22">
        <w:rPr>
          <w:rFonts w:ascii="Times New Roman" w:hAnsi="Times New Roman" w:cs="Times New Roman"/>
          <w:sz w:val="28"/>
          <w:szCs w:val="28"/>
        </w:rPr>
        <w:t>anniversary</w:t>
      </w:r>
      <w:r w:rsidRPr="00C82B22">
        <w:rPr>
          <w:rFonts w:ascii="Times New Roman" w:hAnsi="Times New Roman" w:cs="Times New Roman"/>
          <w:sz w:val="28"/>
          <w:szCs w:val="28"/>
        </w:rPr>
        <w:t xml:space="preserve"> of the liberation of Auschwitz. It is still one of the most chilling and </w:t>
      </w:r>
      <w:r w:rsidR="00C82B22" w:rsidRPr="00C82B22">
        <w:rPr>
          <w:rFonts w:ascii="Times New Roman" w:hAnsi="Times New Roman" w:cs="Times New Roman"/>
          <w:sz w:val="28"/>
          <w:szCs w:val="28"/>
        </w:rPr>
        <w:t>disturbing</w:t>
      </w:r>
      <w:r w:rsidRPr="00C82B22">
        <w:rPr>
          <w:rFonts w:ascii="Times New Roman" w:hAnsi="Times New Roman" w:cs="Times New Roman"/>
          <w:sz w:val="28"/>
          <w:szCs w:val="28"/>
        </w:rPr>
        <w:t xml:space="preserve"> moments in </w:t>
      </w:r>
      <w:r w:rsidR="00C82B22" w:rsidRPr="00C82B22">
        <w:rPr>
          <w:rFonts w:ascii="Times New Roman" w:hAnsi="Times New Roman" w:cs="Times New Roman"/>
          <w:sz w:val="28"/>
          <w:szCs w:val="28"/>
        </w:rPr>
        <w:t>history</w:t>
      </w:r>
      <w:r w:rsidRPr="00C82B22">
        <w:rPr>
          <w:rFonts w:ascii="Times New Roman" w:hAnsi="Times New Roman" w:cs="Times New Roman"/>
          <w:sz w:val="28"/>
          <w:szCs w:val="28"/>
        </w:rPr>
        <w:t>., That a ‘civilized</w:t>
      </w:r>
      <w:r w:rsidR="00E33365">
        <w:rPr>
          <w:rFonts w:ascii="Times New Roman" w:hAnsi="Times New Roman" w:cs="Times New Roman"/>
          <w:sz w:val="28"/>
          <w:szCs w:val="28"/>
        </w:rPr>
        <w:t>’</w:t>
      </w:r>
      <w:r w:rsidRPr="00C82B22">
        <w:rPr>
          <w:rFonts w:ascii="Times New Roman" w:hAnsi="Times New Roman" w:cs="Times New Roman"/>
          <w:sz w:val="28"/>
          <w:szCs w:val="28"/>
        </w:rPr>
        <w:t xml:space="preserve">, advanced nation like Germany should be seduced by Nazi </w:t>
      </w:r>
      <w:r w:rsidR="00C82B22" w:rsidRPr="00C82B22">
        <w:rPr>
          <w:rFonts w:ascii="Times New Roman" w:hAnsi="Times New Roman" w:cs="Times New Roman"/>
          <w:sz w:val="28"/>
          <w:szCs w:val="28"/>
        </w:rPr>
        <w:t>ideology</w:t>
      </w:r>
      <w:r w:rsidRPr="00C82B22">
        <w:rPr>
          <w:rFonts w:ascii="Times New Roman" w:hAnsi="Times New Roman" w:cs="Times New Roman"/>
          <w:sz w:val="28"/>
          <w:szCs w:val="28"/>
        </w:rPr>
        <w:t xml:space="preserve"> and treat people as if they were sub human – not just the Jews, but the disabled, the </w:t>
      </w:r>
      <w:r w:rsidR="00C82B22" w:rsidRPr="00C82B22">
        <w:rPr>
          <w:rFonts w:ascii="Times New Roman" w:hAnsi="Times New Roman" w:cs="Times New Roman"/>
          <w:sz w:val="28"/>
          <w:szCs w:val="28"/>
        </w:rPr>
        <w:t>homosexuals</w:t>
      </w:r>
      <w:r w:rsidRPr="00C82B22">
        <w:rPr>
          <w:rFonts w:ascii="Times New Roman" w:hAnsi="Times New Roman" w:cs="Times New Roman"/>
          <w:sz w:val="28"/>
          <w:szCs w:val="28"/>
        </w:rPr>
        <w:t>, the gypsies – anyone who was regarded as a weak link in society and would hold back the master race</w:t>
      </w:r>
      <w:r w:rsidR="00E33365">
        <w:rPr>
          <w:rFonts w:ascii="Times New Roman" w:hAnsi="Times New Roman" w:cs="Times New Roman"/>
          <w:sz w:val="28"/>
          <w:szCs w:val="28"/>
        </w:rPr>
        <w:t xml:space="preserve"> was transported off to the gas chambers</w:t>
      </w:r>
      <w:r w:rsidRPr="00C82B22">
        <w:rPr>
          <w:rFonts w:ascii="Times New Roman" w:hAnsi="Times New Roman" w:cs="Times New Roman"/>
          <w:sz w:val="28"/>
          <w:szCs w:val="28"/>
        </w:rPr>
        <w:t xml:space="preserve">. </w:t>
      </w:r>
    </w:p>
    <w:p w14:paraId="27326300" w14:textId="7C2049FD" w:rsidR="008E0495" w:rsidRPr="008E0495" w:rsidRDefault="008E0495" w:rsidP="008E0495">
      <w:pPr>
        <w:ind w:left="360"/>
        <w:rPr>
          <w:rFonts w:ascii="Times New Roman" w:hAnsi="Times New Roman" w:cs="Times New Roman"/>
          <w:sz w:val="28"/>
          <w:szCs w:val="28"/>
          <w:lang w:val="en-US"/>
        </w:rPr>
      </w:pPr>
      <w:r w:rsidRPr="00C82B22">
        <w:rPr>
          <w:rFonts w:ascii="Times New Roman" w:hAnsi="Times New Roman" w:cs="Times New Roman"/>
          <w:sz w:val="28"/>
          <w:szCs w:val="28"/>
          <w:lang w:val="en-US"/>
        </w:rPr>
        <w:t>Tom Holland writes</w:t>
      </w:r>
      <w:r w:rsidR="00CF6BED" w:rsidRPr="00C82B22">
        <w:rPr>
          <w:rStyle w:val="EndnoteReference"/>
          <w:rFonts w:ascii="Times New Roman" w:hAnsi="Times New Roman" w:cs="Times New Roman"/>
          <w:sz w:val="28"/>
          <w:szCs w:val="28"/>
          <w:lang w:val="en-US"/>
        </w:rPr>
        <w:endnoteReference w:id="1"/>
      </w:r>
      <w:r w:rsidRPr="00C82B22">
        <w:rPr>
          <w:rFonts w:ascii="Times New Roman" w:hAnsi="Times New Roman" w:cs="Times New Roman"/>
          <w:sz w:val="28"/>
          <w:szCs w:val="28"/>
          <w:lang w:val="en-US"/>
        </w:rPr>
        <w:t xml:space="preserve">: </w:t>
      </w:r>
      <w:r w:rsidRPr="008E0495">
        <w:rPr>
          <w:rFonts w:ascii="Times New Roman" w:hAnsi="Times New Roman" w:cs="Times New Roman"/>
          <w:sz w:val="28"/>
          <w:szCs w:val="28"/>
          <w:lang w:val="en-US"/>
        </w:rPr>
        <w:t>Today, in the West, there are many who would agree with the beliefs of Heinrich Himmler</w:t>
      </w:r>
      <w:r w:rsidR="0054292B" w:rsidRPr="00C82B22">
        <w:rPr>
          <w:rFonts w:ascii="Times New Roman" w:hAnsi="Times New Roman" w:cs="Times New Roman"/>
          <w:sz w:val="28"/>
          <w:szCs w:val="28"/>
          <w:lang w:val="en-US"/>
        </w:rPr>
        <w:t>,</w:t>
      </w:r>
      <w:r w:rsidRPr="008E0495">
        <w:rPr>
          <w:rFonts w:ascii="Times New Roman" w:hAnsi="Times New Roman" w:cs="Times New Roman"/>
          <w:sz w:val="28"/>
          <w:szCs w:val="28"/>
          <w:lang w:val="en-US"/>
        </w:rPr>
        <w:t xml:space="preserve"> </w:t>
      </w:r>
      <w:r w:rsidR="0054292B" w:rsidRPr="00C82B22">
        <w:rPr>
          <w:rFonts w:ascii="Times New Roman" w:hAnsi="Times New Roman" w:cs="Times New Roman"/>
          <w:sz w:val="28"/>
          <w:szCs w:val="28"/>
          <w:lang w:val="en-US"/>
        </w:rPr>
        <w:t xml:space="preserve">one of the </w:t>
      </w:r>
      <w:r w:rsidR="00C82B22" w:rsidRPr="00C82B22">
        <w:rPr>
          <w:rFonts w:ascii="Times New Roman" w:hAnsi="Times New Roman" w:cs="Times New Roman"/>
          <w:sz w:val="28"/>
          <w:szCs w:val="28"/>
          <w:lang w:val="en-US"/>
        </w:rPr>
        <w:t>architects</w:t>
      </w:r>
      <w:r w:rsidR="0054292B" w:rsidRPr="00C82B22">
        <w:rPr>
          <w:rFonts w:ascii="Times New Roman" w:hAnsi="Times New Roman" w:cs="Times New Roman"/>
          <w:sz w:val="28"/>
          <w:szCs w:val="28"/>
          <w:lang w:val="en-US"/>
        </w:rPr>
        <w:t xml:space="preserve"> of the Holocaust, </w:t>
      </w:r>
      <w:r w:rsidRPr="008E0495">
        <w:rPr>
          <w:rFonts w:ascii="Times New Roman" w:hAnsi="Times New Roman" w:cs="Times New Roman"/>
          <w:sz w:val="28"/>
          <w:szCs w:val="28"/>
          <w:lang w:val="en-US"/>
        </w:rPr>
        <w:t>that for humanity to claim a special status for itself, to imagine itself as somehow superior to the rest of creation, is an unwarrantable conceit. </w:t>
      </w:r>
      <w:r w:rsidRPr="008E0495">
        <w:rPr>
          <w:rFonts w:ascii="Times New Roman" w:hAnsi="Times New Roman" w:cs="Times New Roman"/>
          <w:i/>
          <w:iCs/>
          <w:sz w:val="28"/>
          <w:szCs w:val="28"/>
          <w:lang w:val="en-US"/>
        </w:rPr>
        <w:t>Homo sapiens</w:t>
      </w:r>
      <w:r w:rsidRPr="008E0495">
        <w:rPr>
          <w:rFonts w:ascii="Times New Roman" w:hAnsi="Times New Roman" w:cs="Times New Roman"/>
          <w:sz w:val="28"/>
          <w:szCs w:val="28"/>
          <w:lang w:val="en-US"/>
        </w:rPr>
        <w:t xml:space="preserve"> is just another species. To insist otherwise is to cling to the shattered fragments of religious belief. Yet the </w:t>
      </w:r>
      <w:r w:rsidRPr="008E0495">
        <w:rPr>
          <w:rFonts w:ascii="Times New Roman" w:hAnsi="Times New Roman" w:cs="Times New Roman"/>
          <w:sz w:val="28"/>
          <w:szCs w:val="28"/>
          <w:lang w:val="en-US"/>
        </w:rPr>
        <w:t>implications of this view – which the Nazis, of course, claimed as their warrant for genocide – remain unsettling for many to face. Free thinkers who mock the very idea of a god as a dead thing, a sky fairy, an imaginary friend, can still piously hold to morals that palpably derive from Christianity.</w:t>
      </w:r>
    </w:p>
    <w:p w14:paraId="2B67544A" w14:textId="1E8EAC94" w:rsidR="008E0495" w:rsidRPr="00C82B22" w:rsidRDefault="008E0495" w:rsidP="008E0495">
      <w:pPr>
        <w:ind w:left="360"/>
        <w:rPr>
          <w:rFonts w:ascii="Times New Roman" w:hAnsi="Times New Roman" w:cs="Times New Roman"/>
          <w:sz w:val="28"/>
          <w:szCs w:val="28"/>
          <w:lang w:val="en-US"/>
        </w:rPr>
      </w:pPr>
      <w:r w:rsidRPr="008E0495">
        <w:rPr>
          <w:rFonts w:ascii="Times New Roman" w:hAnsi="Times New Roman" w:cs="Times New Roman"/>
          <w:sz w:val="28"/>
          <w:szCs w:val="28"/>
          <w:lang w:val="en-US"/>
        </w:rPr>
        <w:t>In 2002, in Amsterdam, the World Humanist Congress affirmed “the worth, dignity and autonomy of the individual and the right of every human being to the greatest possible freedom compatible with the rights of others”. Yet this – despite humanists’ stated ambition to provide “an alternative to dogmatic religion” – was itself a statement of belief. Himmler, at any rate, had understood what license was opened up by the abandonment of Christianity. The humanist assumption that atheism and liberalism go together is just that: an assumption. Without the biblical dogma that God created humanity in his own image to draw upon, the reverence of humanists for their own species can’t help but seem mawkish and shallow.</w:t>
      </w:r>
    </w:p>
    <w:p w14:paraId="627F7DE9" w14:textId="7232FC62" w:rsidR="0054292B" w:rsidRPr="00C82B22" w:rsidRDefault="0054292B" w:rsidP="008E0495">
      <w:pPr>
        <w:ind w:left="360"/>
        <w:rPr>
          <w:rFonts w:ascii="Times New Roman" w:hAnsi="Times New Roman" w:cs="Times New Roman"/>
          <w:sz w:val="28"/>
          <w:szCs w:val="28"/>
          <w:lang w:val="en-US"/>
        </w:rPr>
      </w:pPr>
      <w:r w:rsidRPr="00C82B22">
        <w:rPr>
          <w:rFonts w:ascii="Times New Roman" w:hAnsi="Times New Roman" w:cs="Times New Roman"/>
          <w:sz w:val="28"/>
          <w:szCs w:val="28"/>
          <w:lang w:val="en-US"/>
        </w:rPr>
        <w:t xml:space="preserve">When I was at </w:t>
      </w:r>
      <w:r w:rsidR="00C82B22" w:rsidRPr="00C82B22">
        <w:rPr>
          <w:rFonts w:ascii="Times New Roman" w:hAnsi="Times New Roman" w:cs="Times New Roman"/>
          <w:sz w:val="28"/>
          <w:szCs w:val="28"/>
          <w:lang w:val="en-US"/>
        </w:rPr>
        <w:t>theological</w:t>
      </w:r>
      <w:r w:rsidRPr="00C82B22">
        <w:rPr>
          <w:rFonts w:ascii="Times New Roman" w:hAnsi="Times New Roman" w:cs="Times New Roman"/>
          <w:sz w:val="28"/>
          <w:szCs w:val="28"/>
          <w:lang w:val="en-US"/>
        </w:rPr>
        <w:t xml:space="preserve"> college the Holocaust was always given as an example of the challenge to faith in a loving God. How could God let this happen – was the question. As I believed in a crucified Christ as well as a resurrected </w:t>
      </w:r>
      <w:r w:rsidR="00C82B22" w:rsidRPr="00C82B22">
        <w:rPr>
          <w:rFonts w:ascii="Times New Roman" w:hAnsi="Times New Roman" w:cs="Times New Roman"/>
          <w:sz w:val="28"/>
          <w:szCs w:val="28"/>
          <w:lang w:val="en-US"/>
        </w:rPr>
        <w:t>Christ,</w:t>
      </w:r>
      <w:r w:rsidRPr="00C82B22">
        <w:rPr>
          <w:rFonts w:ascii="Times New Roman" w:hAnsi="Times New Roman" w:cs="Times New Roman"/>
          <w:sz w:val="28"/>
          <w:szCs w:val="28"/>
          <w:lang w:val="en-US"/>
        </w:rPr>
        <w:t xml:space="preserve"> I understood that there is evil in the </w:t>
      </w:r>
      <w:r w:rsidRPr="00C82B22">
        <w:rPr>
          <w:rFonts w:ascii="Times New Roman" w:hAnsi="Times New Roman" w:cs="Times New Roman"/>
          <w:sz w:val="28"/>
          <w:szCs w:val="28"/>
          <w:lang w:val="en-US"/>
        </w:rPr>
        <w:lastRenderedPageBreak/>
        <w:t xml:space="preserve">world in opposition to God’s good will. So </w:t>
      </w:r>
      <w:r w:rsidR="00C82B22" w:rsidRPr="00C82B22">
        <w:rPr>
          <w:rFonts w:ascii="Times New Roman" w:hAnsi="Times New Roman" w:cs="Times New Roman"/>
          <w:sz w:val="28"/>
          <w:szCs w:val="28"/>
          <w:lang w:val="en-US"/>
        </w:rPr>
        <w:t>actually,</w:t>
      </w:r>
      <w:r w:rsidRPr="00C82B22">
        <w:rPr>
          <w:rFonts w:ascii="Times New Roman" w:hAnsi="Times New Roman" w:cs="Times New Roman"/>
          <w:sz w:val="28"/>
          <w:szCs w:val="28"/>
          <w:lang w:val="en-US"/>
        </w:rPr>
        <w:t xml:space="preserve"> the Holocaust wasn’t a theological crisis to me. But I do believe it is a crisis for those who gathered in Auschwitz on Monday who want to uphold a secular view that we are all of worth and value. Without God, that is just wishful thinking.</w:t>
      </w:r>
    </w:p>
    <w:p w14:paraId="224AACE4" w14:textId="27C25E1A" w:rsidR="0054292B" w:rsidRPr="00C82B22" w:rsidRDefault="0054292B" w:rsidP="008E0495">
      <w:pPr>
        <w:ind w:left="360"/>
        <w:rPr>
          <w:rFonts w:ascii="Times New Roman" w:hAnsi="Times New Roman" w:cs="Times New Roman"/>
          <w:sz w:val="28"/>
          <w:szCs w:val="28"/>
          <w:lang w:val="en-US"/>
        </w:rPr>
      </w:pPr>
      <w:r w:rsidRPr="00C82B22">
        <w:rPr>
          <w:rFonts w:ascii="Times New Roman" w:hAnsi="Times New Roman" w:cs="Times New Roman"/>
          <w:sz w:val="28"/>
          <w:szCs w:val="28"/>
          <w:lang w:val="en-US"/>
        </w:rPr>
        <w:t xml:space="preserve">The Cross anchors our values and beliefs about humanity and what is absolute </w:t>
      </w:r>
      <w:r w:rsidR="00C82B22" w:rsidRPr="00C82B22">
        <w:rPr>
          <w:rFonts w:ascii="Times New Roman" w:hAnsi="Times New Roman" w:cs="Times New Roman"/>
          <w:sz w:val="28"/>
          <w:szCs w:val="28"/>
          <w:lang w:val="en-US"/>
        </w:rPr>
        <w:t>reality</w:t>
      </w:r>
      <w:r w:rsidRPr="00C82B22">
        <w:rPr>
          <w:rFonts w:ascii="Times New Roman" w:hAnsi="Times New Roman" w:cs="Times New Roman"/>
          <w:sz w:val="28"/>
          <w:szCs w:val="28"/>
          <w:lang w:val="en-US"/>
        </w:rPr>
        <w:t xml:space="preserve">. It speaks of the sin of the world – </w:t>
      </w:r>
      <w:r w:rsidR="00F76BDA" w:rsidRPr="00C82B22">
        <w:rPr>
          <w:rFonts w:ascii="Times New Roman" w:hAnsi="Times New Roman" w:cs="Times New Roman"/>
          <w:sz w:val="28"/>
          <w:szCs w:val="28"/>
          <w:lang w:val="en-US"/>
        </w:rPr>
        <w:t xml:space="preserve">our rebellion towards </w:t>
      </w:r>
      <w:r w:rsidR="00AE7DF0">
        <w:rPr>
          <w:rFonts w:ascii="Times New Roman" w:hAnsi="Times New Roman" w:cs="Times New Roman"/>
          <w:sz w:val="28"/>
          <w:szCs w:val="28"/>
          <w:lang w:val="en-US"/>
        </w:rPr>
        <w:t>G</w:t>
      </w:r>
      <w:r w:rsidR="00F76BDA" w:rsidRPr="00C82B22">
        <w:rPr>
          <w:rFonts w:ascii="Times New Roman" w:hAnsi="Times New Roman" w:cs="Times New Roman"/>
          <w:sz w:val="28"/>
          <w:szCs w:val="28"/>
          <w:lang w:val="en-US"/>
        </w:rPr>
        <w:t xml:space="preserve">od – which of course is offensive to modern people who don’t want to be told that they have fallen short of any standard. My life I do what I want, I live how I want, tolerance, so long as you don’t hurt anyone </w:t>
      </w:r>
      <w:r w:rsidR="00C82B22" w:rsidRPr="00C82B22">
        <w:rPr>
          <w:rFonts w:ascii="Times New Roman" w:hAnsi="Times New Roman" w:cs="Times New Roman"/>
          <w:sz w:val="28"/>
          <w:szCs w:val="28"/>
          <w:lang w:val="en-US"/>
        </w:rPr>
        <w:t>etc.</w:t>
      </w:r>
      <w:r w:rsidR="00F76BDA" w:rsidRPr="00C82B22">
        <w:rPr>
          <w:rFonts w:ascii="Times New Roman" w:hAnsi="Times New Roman" w:cs="Times New Roman"/>
          <w:sz w:val="28"/>
          <w:szCs w:val="28"/>
          <w:lang w:val="en-US"/>
        </w:rPr>
        <w:t xml:space="preserve"> etc. so no wonder the cross </w:t>
      </w:r>
      <w:r w:rsidR="00AE7DF0">
        <w:rPr>
          <w:rFonts w:ascii="Times New Roman" w:hAnsi="Times New Roman" w:cs="Times New Roman"/>
          <w:sz w:val="28"/>
          <w:szCs w:val="28"/>
          <w:lang w:val="en-US"/>
        </w:rPr>
        <w:t>is</w:t>
      </w:r>
      <w:r w:rsidR="00F76BDA" w:rsidRPr="00C82B22">
        <w:rPr>
          <w:rFonts w:ascii="Times New Roman" w:hAnsi="Times New Roman" w:cs="Times New Roman"/>
          <w:sz w:val="28"/>
          <w:szCs w:val="28"/>
          <w:lang w:val="en-US"/>
        </w:rPr>
        <w:t xml:space="preserve"> offensive because it faces us with the sin of the world.</w:t>
      </w:r>
    </w:p>
    <w:p w14:paraId="431EEEFF" w14:textId="77777777" w:rsidR="00AE7DF0" w:rsidRDefault="00F76BDA" w:rsidP="00CF6BED">
      <w:pPr>
        <w:ind w:left="360"/>
        <w:rPr>
          <w:rFonts w:ascii="Times New Roman" w:hAnsi="Times New Roman" w:cs="Times New Roman"/>
          <w:sz w:val="28"/>
          <w:szCs w:val="28"/>
          <w:lang w:val="en-US"/>
        </w:rPr>
      </w:pPr>
      <w:r w:rsidRPr="00C82B22">
        <w:rPr>
          <w:rFonts w:ascii="Times New Roman" w:hAnsi="Times New Roman" w:cs="Times New Roman"/>
          <w:sz w:val="28"/>
          <w:szCs w:val="28"/>
          <w:lang w:val="en-US"/>
        </w:rPr>
        <w:t xml:space="preserve">The Jews of Paul’s day </w:t>
      </w:r>
      <w:r w:rsidR="00C82B22" w:rsidRPr="00C82B22">
        <w:rPr>
          <w:rFonts w:ascii="Times New Roman" w:hAnsi="Times New Roman" w:cs="Times New Roman"/>
          <w:sz w:val="28"/>
          <w:szCs w:val="28"/>
          <w:lang w:val="en-US"/>
        </w:rPr>
        <w:t>thought</w:t>
      </w:r>
      <w:r w:rsidRPr="00C82B22">
        <w:rPr>
          <w:rFonts w:ascii="Times New Roman" w:hAnsi="Times New Roman" w:cs="Times New Roman"/>
          <w:sz w:val="28"/>
          <w:szCs w:val="28"/>
          <w:lang w:val="en-US"/>
        </w:rPr>
        <w:t xml:space="preserve"> the idea of a crucified </w:t>
      </w:r>
      <w:r w:rsidR="00C82B22" w:rsidRPr="00C82B22">
        <w:rPr>
          <w:rFonts w:ascii="Times New Roman" w:hAnsi="Times New Roman" w:cs="Times New Roman"/>
          <w:sz w:val="28"/>
          <w:szCs w:val="28"/>
          <w:lang w:val="en-US"/>
        </w:rPr>
        <w:t>Messiah</w:t>
      </w:r>
      <w:r w:rsidRPr="00C82B22">
        <w:rPr>
          <w:rFonts w:ascii="Times New Roman" w:hAnsi="Times New Roman" w:cs="Times New Roman"/>
          <w:sz w:val="28"/>
          <w:szCs w:val="28"/>
          <w:lang w:val="en-US"/>
        </w:rPr>
        <w:t xml:space="preserve"> </w:t>
      </w:r>
      <w:r w:rsidR="00C82B22" w:rsidRPr="00C82B22">
        <w:rPr>
          <w:rFonts w:ascii="Times New Roman" w:hAnsi="Times New Roman" w:cs="Times New Roman"/>
          <w:sz w:val="28"/>
          <w:szCs w:val="28"/>
          <w:lang w:val="en-US"/>
        </w:rPr>
        <w:t>laughable and</w:t>
      </w:r>
      <w:r w:rsidRPr="00C82B22">
        <w:rPr>
          <w:rFonts w:ascii="Times New Roman" w:hAnsi="Times New Roman" w:cs="Times New Roman"/>
          <w:sz w:val="28"/>
          <w:szCs w:val="28"/>
          <w:lang w:val="en-US"/>
        </w:rPr>
        <w:t xml:space="preserve"> a stumbling block. How could a convicted criminal shamed through crucifixion, be </w:t>
      </w:r>
      <w:r w:rsidR="00C82B22" w:rsidRPr="00C82B22">
        <w:rPr>
          <w:rFonts w:ascii="Times New Roman" w:hAnsi="Times New Roman" w:cs="Times New Roman"/>
          <w:sz w:val="28"/>
          <w:szCs w:val="28"/>
          <w:lang w:val="en-US"/>
        </w:rPr>
        <w:t>the lord</w:t>
      </w:r>
      <w:r w:rsidRPr="00C82B22">
        <w:rPr>
          <w:rFonts w:ascii="Times New Roman" w:hAnsi="Times New Roman" w:cs="Times New Roman"/>
          <w:sz w:val="28"/>
          <w:szCs w:val="28"/>
          <w:lang w:val="en-US"/>
        </w:rPr>
        <w:t xml:space="preserve"> of the universe. Life is about power – only the powerful win. Going back to the Holocaust </w:t>
      </w:r>
      <w:r w:rsidR="00CF6BED" w:rsidRPr="00C82B22">
        <w:rPr>
          <w:rFonts w:ascii="Times New Roman" w:hAnsi="Times New Roman" w:cs="Times New Roman"/>
          <w:sz w:val="28"/>
          <w:szCs w:val="28"/>
          <w:lang w:val="en-US"/>
        </w:rPr>
        <w:t xml:space="preserve">it justified the creation of the </w:t>
      </w:r>
      <w:r w:rsidR="00C82B22" w:rsidRPr="00C82B22">
        <w:rPr>
          <w:rFonts w:ascii="Times New Roman" w:hAnsi="Times New Roman" w:cs="Times New Roman"/>
          <w:sz w:val="28"/>
          <w:szCs w:val="28"/>
          <w:lang w:val="en-US"/>
        </w:rPr>
        <w:t>Jewish</w:t>
      </w:r>
      <w:r w:rsidR="00CF6BED" w:rsidRPr="00C82B22">
        <w:rPr>
          <w:rFonts w:ascii="Times New Roman" w:hAnsi="Times New Roman" w:cs="Times New Roman"/>
          <w:sz w:val="28"/>
          <w:szCs w:val="28"/>
          <w:lang w:val="en-US"/>
        </w:rPr>
        <w:t xml:space="preserve"> homeland of Israel back in 1948. There was strong international support to give Jews a place </w:t>
      </w:r>
      <w:r w:rsidR="00C82B22" w:rsidRPr="00C82B22">
        <w:rPr>
          <w:rFonts w:ascii="Times New Roman" w:hAnsi="Times New Roman" w:cs="Times New Roman"/>
          <w:sz w:val="28"/>
          <w:szCs w:val="28"/>
          <w:lang w:val="en-US"/>
        </w:rPr>
        <w:t>of</w:t>
      </w:r>
      <w:r w:rsidR="00CF6BED" w:rsidRPr="00C82B22">
        <w:rPr>
          <w:rFonts w:ascii="Times New Roman" w:hAnsi="Times New Roman" w:cs="Times New Roman"/>
          <w:sz w:val="28"/>
          <w:szCs w:val="28"/>
          <w:lang w:val="en-US"/>
        </w:rPr>
        <w:t xml:space="preserve"> safety, a place of their own. That came of course at the expense of the </w:t>
      </w:r>
      <w:r w:rsidR="00C82B22" w:rsidRPr="00C82B22">
        <w:rPr>
          <w:rFonts w:ascii="Times New Roman" w:hAnsi="Times New Roman" w:cs="Times New Roman"/>
          <w:sz w:val="28"/>
          <w:szCs w:val="28"/>
          <w:lang w:val="en-US"/>
        </w:rPr>
        <w:t>Palestinians</w:t>
      </w:r>
      <w:r w:rsidR="00CF6BED" w:rsidRPr="00C82B22">
        <w:rPr>
          <w:rFonts w:ascii="Times New Roman" w:hAnsi="Times New Roman" w:cs="Times New Roman"/>
          <w:sz w:val="28"/>
          <w:szCs w:val="28"/>
          <w:lang w:val="en-US"/>
        </w:rPr>
        <w:t xml:space="preserve"> who were living there at the time and the conflict over land and </w:t>
      </w:r>
      <w:r w:rsidR="00CF6BED" w:rsidRPr="00C82B22">
        <w:rPr>
          <w:rFonts w:ascii="Times New Roman" w:hAnsi="Times New Roman" w:cs="Times New Roman"/>
          <w:sz w:val="28"/>
          <w:szCs w:val="28"/>
          <w:lang w:val="en-US"/>
        </w:rPr>
        <w:t xml:space="preserve">rights have continued to this day. President Trump offered his </w:t>
      </w:r>
      <w:r w:rsidR="00C82B22" w:rsidRPr="00C82B22">
        <w:rPr>
          <w:rFonts w:ascii="Times New Roman" w:hAnsi="Times New Roman" w:cs="Times New Roman"/>
          <w:sz w:val="28"/>
          <w:szCs w:val="28"/>
          <w:lang w:val="en-US"/>
        </w:rPr>
        <w:t>deal this</w:t>
      </w:r>
      <w:r w:rsidR="00CF6BED" w:rsidRPr="00C82B22">
        <w:rPr>
          <w:rFonts w:ascii="Times New Roman" w:hAnsi="Times New Roman" w:cs="Times New Roman"/>
          <w:sz w:val="28"/>
          <w:szCs w:val="28"/>
          <w:lang w:val="en-US"/>
        </w:rPr>
        <w:t xml:space="preserve"> week to settle the issue but laughably he didn’t consult </w:t>
      </w:r>
      <w:r w:rsidR="00C82B22" w:rsidRPr="00C82B22">
        <w:rPr>
          <w:rFonts w:ascii="Times New Roman" w:hAnsi="Times New Roman" w:cs="Times New Roman"/>
          <w:sz w:val="28"/>
          <w:szCs w:val="28"/>
          <w:lang w:val="en-US"/>
        </w:rPr>
        <w:t>Palestinians</w:t>
      </w:r>
      <w:r w:rsidR="00CF6BED" w:rsidRPr="00C82B22">
        <w:rPr>
          <w:rFonts w:ascii="Times New Roman" w:hAnsi="Times New Roman" w:cs="Times New Roman"/>
          <w:sz w:val="28"/>
          <w:szCs w:val="28"/>
          <w:lang w:val="en-US"/>
        </w:rPr>
        <w:t xml:space="preserve"> over it. In </w:t>
      </w:r>
      <w:r w:rsidR="00C82B22" w:rsidRPr="00C82B22">
        <w:rPr>
          <w:rFonts w:ascii="Times New Roman" w:hAnsi="Times New Roman" w:cs="Times New Roman"/>
          <w:sz w:val="28"/>
          <w:szCs w:val="28"/>
          <w:lang w:val="en-US"/>
        </w:rPr>
        <w:t>retaliation</w:t>
      </w:r>
      <w:r w:rsidR="00CF6BED" w:rsidRPr="00C82B22">
        <w:rPr>
          <w:rFonts w:ascii="Times New Roman" w:hAnsi="Times New Roman" w:cs="Times New Roman"/>
          <w:sz w:val="28"/>
          <w:szCs w:val="28"/>
          <w:lang w:val="en-US"/>
        </w:rPr>
        <w:t xml:space="preserve"> the Palestinians are unilaterally announcing that Texas will become part of Mexico. Trump’s </w:t>
      </w:r>
      <w:r w:rsidR="00C82B22" w:rsidRPr="00C82B22">
        <w:rPr>
          <w:rFonts w:ascii="Times New Roman" w:hAnsi="Times New Roman" w:cs="Times New Roman"/>
          <w:sz w:val="28"/>
          <w:szCs w:val="28"/>
          <w:lang w:val="en-US"/>
        </w:rPr>
        <w:t>standpoint</w:t>
      </w:r>
      <w:r w:rsidR="00CF6BED" w:rsidRPr="00C82B22">
        <w:rPr>
          <w:rFonts w:ascii="Times New Roman" w:hAnsi="Times New Roman" w:cs="Times New Roman"/>
          <w:sz w:val="28"/>
          <w:szCs w:val="28"/>
          <w:lang w:val="en-US"/>
        </w:rPr>
        <w:t xml:space="preserve"> like most of </w:t>
      </w:r>
      <w:r w:rsidR="00C82B22" w:rsidRPr="00C82B22">
        <w:rPr>
          <w:rFonts w:ascii="Times New Roman" w:hAnsi="Times New Roman" w:cs="Times New Roman"/>
          <w:sz w:val="28"/>
          <w:szCs w:val="28"/>
          <w:lang w:val="en-US"/>
        </w:rPr>
        <w:t>history’s</w:t>
      </w:r>
      <w:r w:rsidR="00CF6BED" w:rsidRPr="00C82B22">
        <w:rPr>
          <w:rFonts w:ascii="Times New Roman" w:hAnsi="Times New Roman" w:cs="Times New Roman"/>
          <w:sz w:val="28"/>
          <w:szCs w:val="28"/>
          <w:lang w:val="en-US"/>
        </w:rPr>
        <w:t xml:space="preserve"> rulers, has been that those with the power make the decisions. </w:t>
      </w:r>
    </w:p>
    <w:p w14:paraId="367AE8B0" w14:textId="66A0D52C" w:rsidR="00CF6BED" w:rsidRPr="00C82B22" w:rsidRDefault="00CF6BED" w:rsidP="00CF6BED">
      <w:pPr>
        <w:ind w:left="360"/>
        <w:rPr>
          <w:rFonts w:ascii="Times New Roman" w:hAnsi="Times New Roman" w:cs="Times New Roman"/>
          <w:sz w:val="28"/>
          <w:szCs w:val="28"/>
          <w:lang w:val="en-US"/>
        </w:rPr>
      </w:pPr>
      <w:r w:rsidRPr="00C82B22">
        <w:rPr>
          <w:rFonts w:ascii="Times New Roman" w:hAnsi="Times New Roman" w:cs="Times New Roman"/>
          <w:sz w:val="28"/>
          <w:szCs w:val="28"/>
          <w:lang w:val="en-US"/>
        </w:rPr>
        <w:t xml:space="preserve">Having been to </w:t>
      </w:r>
      <w:r w:rsidR="00C82B22" w:rsidRPr="00C82B22">
        <w:rPr>
          <w:rFonts w:ascii="Times New Roman" w:hAnsi="Times New Roman" w:cs="Times New Roman"/>
          <w:sz w:val="28"/>
          <w:szCs w:val="28"/>
          <w:lang w:val="en-US"/>
        </w:rPr>
        <w:t>Israel</w:t>
      </w:r>
      <w:r w:rsidRPr="00C82B22">
        <w:rPr>
          <w:rFonts w:ascii="Times New Roman" w:hAnsi="Times New Roman" w:cs="Times New Roman"/>
          <w:sz w:val="28"/>
          <w:szCs w:val="28"/>
          <w:lang w:val="en-US"/>
        </w:rPr>
        <w:t xml:space="preserve"> I know that about 30% of </w:t>
      </w:r>
      <w:r w:rsidR="00C82B22" w:rsidRPr="00C82B22">
        <w:rPr>
          <w:rFonts w:ascii="Times New Roman" w:hAnsi="Times New Roman" w:cs="Times New Roman"/>
          <w:sz w:val="28"/>
          <w:szCs w:val="28"/>
          <w:lang w:val="en-US"/>
        </w:rPr>
        <w:t>Israelis</w:t>
      </w:r>
      <w:r w:rsidRPr="00C82B22">
        <w:rPr>
          <w:rFonts w:ascii="Times New Roman" w:hAnsi="Times New Roman" w:cs="Times New Roman"/>
          <w:sz w:val="28"/>
          <w:szCs w:val="28"/>
          <w:lang w:val="en-US"/>
        </w:rPr>
        <w:t xml:space="preserve"> disapprove of their </w:t>
      </w:r>
      <w:r w:rsidR="00C82B22" w:rsidRPr="00C82B22">
        <w:rPr>
          <w:rFonts w:ascii="Times New Roman" w:hAnsi="Times New Roman" w:cs="Times New Roman"/>
          <w:sz w:val="28"/>
          <w:szCs w:val="28"/>
          <w:lang w:val="en-US"/>
        </w:rPr>
        <w:t>government’s</w:t>
      </w:r>
      <w:r w:rsidRPr="00C82B22">
        <w:rPr>
          <w:rFonts w:ascii="Times New Roman" w:hAnsi="Times New Roman" w:cs="Times New Roman"/>
          <w:sz w:val="28"/>
          <w:szCs w:val="28"/>
          <w:lang w:val="en-US"/>
        </w:rPr>
        <w:t xml:space="preserve"> treatment of </w:t>
      </w:r>
      <w:r w:rsidR="00C82B22" w:rsidRPr="00C82B22">
        <w:rPr>
          <w:rFonts w:ascii="Times New Roman" w:hAnsi="Times New Roman" w:cs="Times New Roman"/>
          <w:sz w:val="28"/>
          <w:szCs w:val="28"/>
          <w:lang w:val="en-US"/>
        </w:rPr>
        <w:t>Palestinians</w:t>
      </w:r>
      <w:r w:rsidRPr="00C82B22">
        <w:rPr>
          <w:rFonts w:ascii="Times New Roman" w:hAnsi="Times New Roman" w:cs="Times New Roman"/>
          <w:sz w:val="28"/>
          <w:szCs w:val="28"/>
          <w:lang w:val="en-US"/>
        </w:rPr>
        <w:t xml:space="preserve"> but fear wins at the ballot box. The holocaust is still </w:t>
      </w:r>
      <w:r w:rsidR="00C82B22" w:rsidRPr="00C82B22">
        <w:rPr>
          <w:rFonts w:ascii="Times New Roman" w:hAnsi="Times New Roman" w:cs="Times New Roman"/>
          <w:sz w:val="28"/>
          <w:szCs w:val="28"/>
          <w:lang w:val="en-US"/>
        </w:rPr>
        <w:t>strong -</w:t>
      </w:r>
      <w:r w:rsidRPr="00C82B22">
        <w:rPr>
          <w:rFonts w:ascii="Times New Roman" w:hAnsi="Times New Roman" w:cs="Times New Roman"/>
          <w:sz w:val="28"/>
          <w:szCs w:val="28"/>
          <w:lang w:val="en-US"/>
        </w:rPr>
        <w:t xml:space="preserve"> at Yad </w:t>
      </w:r>
      <w:r w:rsidR="00C82B22" w:rsidRPr="00C82B22">
        <w:rPr>
          <w:rFonts w:ascii="Times New Roman" w:hAnsi="Times New Roman" w:cs="Times New Roman"/>
          <w:sz w:val="28"/>
          <w:szCs w:val="28"/>
          <w:lang w:val="en-US"/>
        </w:rPr>
        <w:t>Vashem</w:t>
      </w:r>
      <w:r w:rsidRPr="00C82B22">
        <w:rPr>
          <w:rFonts w:ascii="Times New Roman" w:hAnsi="Times New Roman" w:cs="Times New Roman"/>
          <w:sz w:val="28"/>
          <w:szCs w:val="28"/>
          <w:lang w:val="en-US"/>
        </w:rPr>
        <w:t xml:space="preserve"> the Holocaust </w:t>
      </w:r>
      <w:r w:rsidR="00C82B22" w:rsidRPr="00C82B22">
        <w:rPr>
          <w:rFonts w:ascii="Times New Roman" w:hAnsi="Times New Roman" w:cs="Times New Roman"/>
          <w:sz w:val="28"/>
          <w:szCs w:val="28"/>
          <w:lang w:val="en-US"/>
        </w:rPr>
        <w:t>memorial</w:t>
      </w:r>
      <w:r w:rsidRPr="00C82B22">
        <w:rPr>
          <w:rFonts w:ascii="Times New Roman" w:hAnsi="Times New Roman" w:cs="Times New Roman"/>
          <w:sz w:val="28"/>
          <w:szCs w:val="28"/>
          <w:lang w:val="en-US"/>
        </w:rPr>
        <w:t xml:space="preserve"> in Jerusalem is the sign ‘Never again’ with the implications that </w:t>
      </w:r>
      <w:r w:rsidR="00C82B22" w:rsidRPr="00C82B22">
        <w:rPr>
          <w:rFonts w:ascii="Times New Roman" w:hAnsi="Times New Roman" w:cs="Times New Roman"/>
          <w:sz w:val="28"/>
          <w:szCs w:val="28"/>
          <w:lang w:val="en-US"/>
        </w:rPr>
        <w:t>Israel</w:t>
      </w:r>
      <w:r w:rsidRPr="00C82B22">
        <w:rPr>
          <w:rFonts w:ascii="Times New Roman" w:hAnsi="Times New Roman" w:cs="Times New Roman"/>
          <w:sz w:val="28"/>
          <w:szCs w:val="28"/>
          <w:lang w:val="en-US"/>
        </w:rPr>
        <w:t xml:space="preserve"> must never become weak and subjugated again. Which of course can lead to mistreatment of the other who they feel is a threat.</w:t>
      </w:r>
    </w:p>
    <w:p w14:paraId="6BFCB805" w14:textId="5944C878" w:rsidR="00CF6BED" w:rsidRPr="00C82B22" w:rsidRDefault="00CF6BED" w:rsidP="00CF6BED">
      <w:pPr>
        <w:ind w:left="360"/>
        <w:rPr>
          <w:rFonts w:ascii="Times New Roman" w:hAnsi="Times New Roman" w:cs="Times New Roman"/>
          <w:sz w:val="28"/>
          <w:szCs w:val="28"/>
          <w:lang w:val="en-US"/>
        </w:rPr>
      </w:pPr>
      <w:r w:rsidRPr="00C82B22">
        <w:rPr>
          <w:rFonts w:ascii="Times New Roman" w:hAnsi="Times New Roman" w:cs="Times New Roman"/>
          <w:sz w:val="28"/>
          <w:szCs w:val="28"/>
          <w:lang w:val="en-US"/>
        </w:rPr>
        <w:t xml:space="preserve">A weak crucified </w:t>
      </w:r>
      <w:r w:rsidR="00C82B22" w:rsidRPr="00C82B22">
        <w:rPr>
          <w:rFonts w:ascii="Times New Roman" w:hAnsi="Times New Roman" w:cs="Times New Roman"/>
          <w:sz w:val="28"/>
          <w:szCs w:val="28"/>
          <w:lang w:val="en-US"/>
        </w:rPr>
        <w:t>Messiah</w:t>
      </w:r>
      <w:r w:rsidRPr="00C82B22">
        <w:rPr>
          <w:rFonts w:ascii="Times New Roman" w:hAnsi="Times New Roman" w:cs="Times New Roman"/>
          <w:sz w:val="28"/>
          <w:szCs w:val="28"/>
          <w:lang w:val="en-US"/>
        </w:rPr>
        <w:t xml:space="preserve"> is a threat to those who want power in</w:t>
      </w:r>
      <w:r w:rsidR="00AE7DF0">
        <w:rPr>
          <w:rFonts w:ascii="Times New Roman" w:hAnsi="Times New Roman" w:cs="Times New Roman"/>
          <w:sz w:val="28"/>
          <w:szCs w:val="28"/>
          <w:lang w:val="en-US"/>
        </w:rPr>
        <w:t xml:space="preserve"> the</w:t>
      </w:r>
      <w:r w:rsidRPr="00C82B22">
        <w:rPr>
          <w:rFonts w:ascii="Times New Roman" w:hAnsi="Times New Roman" w:cs="Times New Roman"/>
          <w:sz w:val="28"/>
          <w:szCs w:val="28"/>
          <w:lang w:val="en-US"/>
        </w:rPr>
        <w:t xml:space="preserve"> world. </w:t>
      </w:r>
      <w:r w:rsidR="00AE7DF0">
        <w:rPr>
          <w:rFonts w:ascii="Times New Roman" w:hAnsi="Times New Roman" w:cs="Times New Roman"/>
          <w:sz w:val="28"/>
          <w:szCs w:val="28"/>
          <w:lang w:val="en-US"/>
        </w:rPr>
        <w:t xml:space="preserve">Who can’t cope with vulnerability. </w:t>
      </w:r>
      <w:r w:rsidRPr="00C82B22">
        <w:rPr>
          <w:rFonts w:ascii="Times New Roman" w:hAnsi="Times New Roman" w:cs="Times New Roman"/>
          <w:sz w:val="28"/>
          <w:szCs w:val="28"/>
          <w:lang w:val="en-US"/>
        </w:rPr>
        <w:t xml:space="preserve">It </w:t>
      </w:r>
      <w:r w:rsidR="00C82B22" w:rsidRPr="00C82B22">
        <w:rPr>
          <w:rFonts w:ascii="Times New Roman" w:hAnsi="Times New Roman" w:cs="Times New Roman"/>
          <w:sz w:val="28"/>
          <w:szCs w:val="28"/>
          <w:lang w:val="en-US"/>
        </w:rPr>
        <w:t>is a</w:t>
      </w:r>
      <w:r w:rsidRPr="00C82B22">
        <w:rPr>
          <w:rFonts w:ascii="Times New Roman" w:hAnsi="Times New Roman" w:cs="Times New Roman"/>
          <w:sz w:val="28"/>
          <w:szCs w:val="28"/>
          <w:lang w:val="en-US"/>
        </w:rPr>
        <w:t xml:space="preserve"> threat to those whose faith is </w:t>
      </w:r>
      <w:proofErr w:type="spellStart"/>
      <w:r w:rsidR="00C82B22" w:rsidRPr="00C82B22">
        <w:rPr>
          <w:rFonts w:ascii="Times New Roman" w:hAnsi="Times New Roman" w:cs="Times New Roman"/>
          <w:sz w:val="28"/>
          <w:szCs w:val="28"/>
          <w:lang w:val="en-US"/>
        </w:rPr>
        <w:t>triumphalist</w:t>
      </w:r>
      <w:r w:rsidR="00AE7DF0">
        <w:rPr>
          <w:rFonts w:ascii="Times New Roman" w:hAnsi="Times New Roman" w:cs="Times New Roman"/>
          <w:sz w:val="28"/>
          <w:szCs w:val="28"/>
          <w:lang w:val="en-US"/>
        </w:rPr>
        <w:t>ic</w:t>
      </w:r>
      <w:proofErr w:type="spellEnd"/>
      <w:r w:rsidRPr="00C82B22">
        <w:rPr>
          <w:rFonts w:ascii="Times New Roman" w:hAnsi="Times New Roman" w:cs="Times New Roman"/>
          <w:sz w:val="28"/>
          <w:szCs w:val="28"/>
          <w:lang w:val="en-US"/>
        </w:rPr>
        <w:t xml:space="preserve"> and victorious. We don’t want the suffering we want the resurrection. </w:t>
      </w:r>
      <w:r w:rsidR="00A71D14" w:rsidRPr="00C82B22">
        <w:rPr>
          <w:rFonts w:ascii="Times New Roman" w:hAnsi="Times New Roman" w:cs="Times New Roman"/>
          <w:sz w:val="28"/>
          <w:szCs w:val="28"/>
          <w:lang w:val="en-US"/>
        </w:rPr>
        <w:t>I know some churches and healing ministr</w:t>
      </w:r>
      <w:r w:rsidR="00AE7DF0">
        <w:rPr>
          <w:rFonts w:ascii="Times New Roman" w:hAnsi="Times New Roman" w:cs="Times New Roman"/>
          <w:sz w:val="28"/>
          <w:szCs w:val="28"/>
          <w:lang w:val="en-US"/>
        </w:rPr>
        <w:t xml:space="preserve">ies </w:t>
      </w:r>
      <w:r w:rsidR="00A71D14" w:rsidRPr="00C82B22">
        <w:rPr>
          <w:rFonts w:ascii="Times New Roman" w:hAnsi="Times New Roman" w:cs="Times New Roman"/>
          <w:sz w:val="28"/>
          <w:szCs w:val="28"/>
          <w:lang w:val="en-US"/>
        </w:rPr>
        <w:t xml:space="preserve">are all about the resurrection – life is going to be wonderful </w:t>
      </w:r>
      <w:r w:rsidR="00AE7DF0">
        <w:rPr>
          <w:rFonts w:ascii="Times New Roman" w:hAnsi="Times New Roman" w:cs="Times New Roman"/>
          <w:sz w:val="28"/>
          <w:szCs w:val="28"/>
          <w:lang w:val="en-US"/>
        </w:rPr>
        <w:t xml:space="preserve">if you </w:t>
      </w:r>
      <w:r w:rsidR="00A71D14" w:rsidRPr="00C82B22">
        <w:rPr>
          <w:rFonts w:ascii="Times New Roman" w:hAnsi="Times New Roman" w:cs="Times New Roman"/>
          <w:sz w:val="28"/>
          <w:szCs w:val="28"/>
          <w:lang w:val="en-US"/>
        </w:rPr>
        <w:t xml:space="preserve">just have faith. If you pray </w:t>
      </w:r>
      <w:r w:rsidR="00C82B22" w:rsidRPr="00C82B22">
        <w:rPr>
          <w:rFonts w:ascii="Times New Roman" w:hAnsi="Times New Roman" w:cs="Times New Roman"/>
          <w:sz w:val="28"/>
          <w:szCs w:val="28"/>
          <w:lang w:val="en-US"/>
        </w:rPr>
        <w:t>in a</w:t>
      </w:r>
      <w:r w:rsidR="00A71D14" w:rsidRPr="00C82B22">
        <w:rPr>
          <w:rFonts w:ascii="Times New Roman" w:hAnsi="Times New Roman" w:cs="Times New Roman"/>
          <w:sz w:val="28"/>
          <w:szCs w:val="28"/>
          <w:lang w:val="en-US"/>
        </w:rPr>
        <w:t xml:space="preserve"> certain </w:t>
      </w:r>
      <w:r w:rsidR="00C82B22" w:rsidRPr="00C82B22">
        <w:rPr>
          <w:rFonts w:ascii="Times New Roman" w:hAnsi="Times New Roman" w:cs="Times New Roman"/>
          <w:sz w:val="28"/>
          <w:szCs w:val="28"/>
          <w:lang w:val="en-US"/>
        </w:rPr>
        <w:t>way,</w:t>
      </w:r>
      <w:r w:rsidR="00A71D14" w:rsidRPr="00C82B22">
        <w:rPr>
          <w:rFonts w:ascii="Times New Roman" w:hAnsi="Times New Roman" w:cs="Times New Roman"/>
          <w:sz w:val="28"/>
          <w:szCs w:val="28"/>
          <w:lang w:val="en-US"/>
        </w:rPr>
        <w:t xml:space="preserve"> if you believe certain things, do certain things then </w:t>
      </w:r>
      <w:r w:rsidR="00AE7DF0">
        <w:rPr>
          <w:rFonts w:ascii="Times New Roman" w:hAnsi="Times New Roman" w:cs="Times New Roman"/>
          <w:sz w:val="28"/>
          <w:szCs w:val="28"/>
          <w:lang w:val="en-US"/>
        </w:rPr>
        <w:t>G</w:t>
      </w:r>
      <w:r w:rsidR="00A71D14" w:rsidRPr="00C82B22">
        <w:rPr>
          <w:rFonts w:ascii="Times New Roman" w:hAnsi="Times New Roman" w:cs="Times New Roman"/>
          <w:sz w:val="28"/>
          <w:szCs w:val="28"/>
          <w:lang w:val="en-US"/>
        </w:rPr>
        <w:t xml:space="preserve">od will bless you. </w:t>
      </w:r>
    </w:p>
    <w:p w14:paraId="3619830A" w14:textId="256A2169" w:rsidR="00A71D14" w:rsidRPr="00C82B22" w:rsidRDefault="00A71D14" w:rsidP="00CF6BED">
      <w:pPr>
        <w:ind w:left="360"/>
        <w:rPr>
          <w:rFonts w:ascii="Times New Roman" w:hAnsi="Times New Roman" w:cs="Times New Roman"/>
          <w:sz w:val="28"/>
          <w:szCs w:val="28"/>
          <w:lang w:val="en-US"/>
        </w:rPr>
      </w:pPr>
      <w:r w:rsidRPr="00C82B22">
        <w:rPr>
          <w:rFonts w:ascii="Times New Roman" w:hAnsi="Times New Roman" w:cs="Times New Roman"/>
          <w:sz w:val="28"/>
          <w:szCs w:val="28"/>
          <w:lang w:val="en-US"/>
        </w:rPr>
        <w:lastRenderedPageBreak/>
        <w:t xml:space="preserve">There is </w:t>
      </w:r>
      <w:r w:rsidR="00C82B22" w:rsidRPr="00C82B22">
        <w:rPr>
          <w:rFonts w:ascii="Times New Roman" w:hAnsi="Times New Roman" w:cs="Times New Roman"/>
          <w:sz w:val="28"/>
          <w:szCs w:val="28"/>
          <w:lang w:val="en-US"/>
        </w:rPr>
        <w:t>a tension</w:t>
      </w:r>
      <w:r w:rsidRPr="00C82B22">
        <w:rPr>
          <w:rFonts w:ascii="Times New Roman" w:hAnsi="Times New Roman" w:cs="Times New Roman"/>
          <w:sz w:val="28"/>
          <w:szCs w:val="28"/>
          <w:lang w:val="en-US"/>
        </w:rPr>
        <w:t xml:space="preserve"> in our faith between the now and the not yet. The resurrection is the sign of the new age to come when all will be put right. We know from our own testimonies and answers to </w:t>
      </w:r>
      <w:r w:rsidR="00C82B22" w:rsidRPr="00C82B22">
        <w:rPr>
          <w:rFonts w:ascii="Times New Roman" w:hAnsi="Times New Roman" w:cs="Times New Roman"/>
          <w:sz w:val="28"/>
          <w:szCs w:val="28"/>
          <w:lang w:val="en-US"/>
        </w:rPr>
        <w:t>prayers</w:t>
      </w:r>
      <w:r w:rsidRPr="00C82B22">
        <w:rPr>
          <w:rFonts w:ascii="Times New Roman" w:hAnsi="Times New Roman" w:cs="Times New Roman"/>
          <w:sz w:val="28"/>
          <w:szCs w:val="28"/>
          <w:lang w:val="en-US"/>
        </w:rPr>
        <w:t xml:space="preserve"> that remarkable things happen now, we are not without hope in this world, even if our hope may be more secure for the next. </w:t>
      </w:r>
      <w:r w:rsidR="00AE7DF0">
        <w:rPr>
          <w:rFonts w:ascii="Times New Roman" w:hAnsi="Times New Roman" w:cs="Times New Roman"/>
          <w:sz w:val="28"/>
          <w:szCs w:val="28"/>
          <w:lang w:val="en-US"/>
        </w:rPr>
        <w:t xml:space="preserve">We should bring our needs to God and hope for God to be at work, however. </w:t>
      </w:r>
      <w:r w:rsidRPr="00C82B22">
        <w:rPr>
          <w:rFonts w:ascii="Times New Roman" w:hAnsi="Times New Roman" w:cs="Times New Roman"/>
          <w:sz w:val="28"/>
          <w:szCs w:val="28"/>
          <w:lang w:val="en-US"/>
        </w:rPr>
        <w:t xml:space="preserve">But we also have the </w:t>
      </w:r>
      <w:r w:rsidR="00C82B22" w:rsidRPr="00C82B22">
        <w:rPr>
          <w:rFonts w:ascii="Times New Roman" w:hAnsi="Times New Roman" w:cs="Times New Roman"/>
          <w:sz w:val="28"/>
          <w:szCs w:val="28"/>
          <w:lang w:val="en-US"/>
        </w:rPr>
        <w:t>crucified</w:t>
      </w:r>
      <w:r w:rsidRPr="00C82B22">
        <w:rPr>
          <w:rFonts w:ascii="Times New Roman" w:hAnsi="Times New Roman" w:cs="Times New Roman"/>
          <w:sz w:val="28"/>
          <w:szCs w:val="28"/>
          <w:lang w:val="en-US"/>
        </w:rPr>
        <w:t xml:space="preserve"> Christ who endured suffering, who was faithful</w:t>
      </w:r>
      <w:r w:rsidR="00AE7DF0">
        <w:rPr>
          <w:rFonts w:ascii="Times New Roman" w:hAnsi="Times New Roman" w:cs="Times New Roman"/>
          <w:sz w:val="28"/>
          <w:szCs w:val="28"/>
          <w:lang w:val="en-US"/>
        </w:rPr>
        <w:t>,</w:t>
      </w:r>
      <w:r w:rsidRPr="00C82B22">
        <w:rPr>
          <w:rFonts w:ascii="Times New Roman" w:hAnsi="Times New Roman" w:cs="Times New Roman"/>
          <w:sz w:val="28"/>
          <w:szCs w:val="28"/>
          <w:lang w:val="en-US"/>
        </w:rPr>
        <w:t xml:space="preserve"> if not </w:t>
      </w:r>
      <w:r w:rsidR="00C82B22" w:rsidRPr="00C82B22">
        <w:rPr>
          <w:rFonts w:ascii="Times New Roman" w:hAnsi="Times New Roman" w:cs="Times New Roman"/>
          <w:sz w:val="28"/>
          <w:szCs w:val="28"/>
          <w:lang w:val="en-US"/>
        </w:rPr>
        <w:t>challenged</w:t>
      </w:r>
      <w:r w:rsidR="00AE7DF0">
        <w:rPr>
          <w:rFonts w:ascii="Times New Roman" w:hAnsi="Times New Roman" w:cs="Times New Roman"/>
          <w:sz w:val="28"/>
          <w:szCs w:val="28"/>
          <w:lang w:val="en-US"/>
        </w:rPr>
        <w:t>,</w:t>
      </w:r>
      <w:r w:rsidRPr="00C82B22">
        <w:rPr>
          <w:rFonts w:ascii="Times New Roman" w:hAnsi="Times New Roman" w:cs="Times New Roman"/>
          <w:sz w:val="28"/>
          <w:szCs w:val="28"/>
          <w:lang w:val="en-US"/>
        </w:rPr>
        <w:t xml:space="preserve"> through </w:t>
      </w:r>
      <w:r w:rsidR="00C82B22" w:rsidRPr="00C82B22">
        <w:rPr>
          <w:rFonts w:ascii="Times New Roman" w:hAnsi="Times New Roman" w:cs="Times New Roman"/>
          <w:sz w:val="28"/>
          <w:szCs w:val="28"/>
          <w:lang w:val="en-US"/>
        </w:rPr>
        <w:t>it</w:t>
      </w:r>
      <w:r w:rsidRPr="00C82B22">
        <w:rPr>
          <w:rFonts w:ascii="Times New Roman" w:hAnsi="Times New Roman" w:cs="Times New Roman"/>
          <w:sz w:val="28"/>
          <w:szCs w:val="28"/>
          <w:lang w:val="en-US"/>
        </w:rPr>
        <w:t xml:space="preserve"> but who knew the redemptive hope </w:t>
      </w:r>
      <w:r w:rsidR="00AE7DF0">
        <w:rPr>
          <w:rFonts w:ascii="Times New Roman" w:hAnsi="Times New Roman" w:cs="Times New Roman"/>
          <w:sz w:val="28"/>
          <w:szCs w:val="28"/>
          <w:lang w:val="en-US"/>
        </w:rPr>
        <w:t>of</w:t>
      </w:r>
      <w:r w:rsidRPr="00C82B22">
        <w:rPr>
          <w:rFonts w:ascii="Times New Roman" w:hAnsi="Times New Roman" w:cs="Times New Roman"/>
          <w:sz w:val="28"/>
          <w:szCs w:val="28"/>
          <w:lang w:val="en-US"/>
        </w:rPr>
        <w:t xml:space="preserve"> God in all that journey. </w:t>
      </w:r>
      <w:r w:rsidR="00C82B22" w:rsidRPr="00C82B22">
        <w:rPr>
          <w:rFonts w:ascii="Times New Roman" w:hAnsi="Times New Roman" w:cs="Times New Roman"/>
          <w:sz w:val="28"/>
          <w:szCs w:val="28"/>
          <w:lang w:val="en-US"/>
        </w:rPr>
        <w:t>So,</w:t>
      </w:r>
      <w:r w:rsidRPr="00C82B22">
        <w:rPr>
          <w:rFonts w:ascii="Times New Roman" w:hAnsi="Times New Roman" w:cs="Times New Roman"/>
          <w:sz w:val="28"/>
          <w:szCs w:val="28"/>
          <w:lang w:val="en-US"/>
        </w:rPr>
        <w:t xml:space="preserve"> we can only boast in the Lord.</w:t>
      </w:r>
    </w:p>
    <w:p w14:paraId="548F6689" w14:textId="1C5D7D8C" w:rsidR="00A71D14" w:rsidRPr="00C82B22" w:rsidRDefault="00A71D14" w:rsidP="00CF6BED">
      <w:pPr>
        <w:ind w:left="360"/>
        <w:rPr>
          <w:rFonts w:ascii="Times New Roman" w:hAnsi="Times New Roman" w:cs="Times New Roman"/>
          <w:sz w:val="28"/>
          <w:szCs w:val="28"/>
          <w:lang w:val="en-US"/>
        </w:rPr>
      </w:pPr>
    </w:p>
    <w:p w14:paraId="04CB10A7" w14:textId="6D2118F9" w:rsidR="00860D92" w:rsidRPr="00860D92" w:rsidRDefault="00860D92" w:rsidP="00860D92">
      <w:pPr>
        <w:ind w:left="360"/>
        <w:rPr>
          <w:rFonts w:ascii="Times New Roman" w:hAnsi="Times New Roman" w:cs="Times New Roman"/>
          <w:sz w:val="28"/>
          <w:szCs w:val="28"/>
          <w:lang w:val="en-US"/>
        </w:rPr>
      </w:pPr>
      <w:r w:rsidRPr="00860D92">
        <w:rPr>
          <w:rFonts w:ascii="Times New Roman" w:hAnsi="Times New Roman" w:cs="Times New Roman"/>
          <w:sz w:val="28"/>
          <w:szCs w:val="28"/>
          <w:lang w:val="en-US"/>
        </w:rPr>
        <w:t xml:space="preserve">Human wisdom might look at God’s values, as expressed in the Corinthians readings, and say that they simply don’t work in today’s world – their ‘weakness’ would lead to disaster. </w:t>
      </w:r>
    </w:p>
    <w:p w14:paraId="7E12BE64" w14:textId="77777777" w:rsidR="0087727A" w:rsidRDefault="00860D92" w:rsidP="00860D92">
      <w:pPr>
        <w:ind w:left="360"/>
        <w:rPr>
          <w:rFonts w:ascii="Times New Roman" w:hAnsi="Times New Roman" w:cs="Times New Roman"/>
          <w:sz w:val="28"/>
          <w:szCs w:val="28"/>
          <w:lang w:val="en-US"/>
        </w:rPr>
      </w:pPr>
      <w:r w:rsidRPr="00860D92">
        <w:rPr>
          <w:rFonts w:ascii="Times New Roman" w:hAnsi="Times New Roman" w:cs="Times New Roman"/>
          <w:sz w:val="28"/>
          <w:szCs w:val="28"/>
          <w:lang w:val="en-US"/>
        </w:rPr>
        <w:t xml:space="preserve">The current emphasis on academic education (and we might note that ‘the academy’ was an expression of Greek wisdom) risks the danger of suggesting that only those who are capable of high-level intellectual activity are strong and valuable. This is exclusive. Micah 6.8 is much more inclusive – you don’t need a degree in theology to do what the Lord requires here. </w:t>
      </w:r>
    </w:p>
    <w:p w14:paraId="7D4A7EAD" w14:textId="301F0FB8" w:rsidR="00860D92" w:rsidRDefault="0087727A" w:rsidP="00860D92">
      <w:pPr>
        <w:ind w:left="360"/>
        <w:rPr>
          <w:rFonts w:ascii="Times New Roman" w:hAnsi="Times New Roman" w:cs="Times New Roman"/>
          <w:sz w:val="28"/>
          <w:szCs w:val="28"/>
        </w:rPr>
      </w:pPr>
      <w:r w:rsidRPr="0087727A">
        <w:rPr>
          <w:rFonts w:ascii="Times New Roman" w:hAnsi="Times New Roman" w:cs="Times New Roman"/>
          <w:sz w:val="28"/>
          <w:szCs w:val="28"/>
        </w:rPr>
        <w:t>And what does the Lord require of you?</w:t>
      </w:r>
      <w:r w:rsidRPr="0087727A">
        <w:rPr>
          <w:rFonts w:ascii="Times New Roman" w:hAnsi="Times New Roman" w:cs="Times New Roman"/>
          <w:sz w:val="28"/>
          <w:szCs w:val="28"/>
        </w:rPr>
        <w:br/>
        <w:t>To act justly and to love mercy</w:t>
      </w:r>
      <w:r w:rsidRPr="0087727A">
        <w:rPr>
          <w:rFonts w:ascii="Times New Roman" w:hAnsi="Times New Roman" w:cs="Times New Roman"/>
          <w:sz w:val="28"/>
          <w:szCs w:val="28"/>
        </w:rPr>
        <w:br/>
        <w:t>    and to walk humbly</w:t>
      </w:r>
      <w:r w:rsidRPr="0087727A">
        <w:rPr>
          <w:rFonts w:ascii="Times New Roman" w:hAnsi="Times New Roman" w:cs="Times New Roman"/>
          <w:sz w:val="28"/>
          <w:szCs w:val="28"/>
          <w:vertAlign w:val="superscript"/>
        </w:rPr>
        <w:t>[</w:t>
      </w:r>
      <w:hyperlink r:id="rId8" w:anchor="fen-NIV-22657a" w:tooltip="See footnote a" w:history="1">
        <w:r w:rsidRPr="0087727A">
          <w:rPr>
            <w:rStyle w:val="Hyperlink"/>
            <w:rFonts w:ascii="Times New Roman" w:hAnsi="Times New Roman" w:cs="Times New Roman"/>
            <w:sz w:val="28"/>
            <w:szCs w:val="28"/>
            <w:vertAlign w:val="superscript"/>
          </w:rPr>
          <w:t>a</w:t>
        </w:r>
      </w:hyperlink>
      <w:r w:rsidRPr="0087727A">
        <w:rPr>
          <w:rFonts w:ascii="Times New Roman" w:hAnsi="Times New Roman" w:cs="Times New Roman"/>
          <w:sz w:val="28"/>
          <w:szCs w:val="28"/>
          <w:vertAlign w:val="superscript"/>
        </w:rPr>
        <w:t>]</w:t>
      </w:r>
      <w:r w:rsidRPr="0087727A">
        <w:rPr>
          <w:rFonts w:ascii="Times New Roman" w:hAnsi="Times New Roman" w:cs="Times New Roman"/>
          <w:sz w:val="28"/>
          <w:szCs w:val="28"/>
        </w:rPr>
        <w:t> with your God.</w:t>
      </w:r>
    </w:p>
    <w:p w14:paraId="32AAD665" w14:textId="616EAE76" w:rsidR="0087727A" w:rsidRDefault="0087727A" w:rsidP="00860D92">
      <w:pPr>
        <w:ind w:left="360"/>
        <w:rPr>
          <w:rFonts w:ascii="Times New Roman" w:hAnsi="Times New Roman" w:cs="Times New Roman"/>
          <w:sz w:val="28"/>
          <w:szCs w:val="28"/>
        </w:rPr>
      </w:pPr>
      <w:r>
        <w:rPr>
          <w:rFonts w:ascii="Times New Roman" w:hAnsi="Times New Roman" w:cs="Times New Roman"/>
          <w:sz w:val="28"/>
          <w:szCs w:val="28"/>
        </w:rPr>
        <w:t>God will choose the foolish things of this world to sha</w:t>
      </w:r>
      <w:bookmarkStart w:id="0" w:name="_GoBack"/>
      <w:bookmarkEnd w:id="0"/>
      <w:r>
        <w:rPr>
          <w:rFonts w:ascii="Times New Roman" w:hAnsi="Times New Roman" w:cs="Times New Roman"/>
          <w:sz w:val="28"/>
          <w:szCs w:val="28"/>
        </w:rPr>
        <w:t>me the strong. The message of the cross may be foolishness to the world but to us it is the power of God.</w:t>
      </w:r>
    </w:p>
    <w:p w14:paraId="16171312" w14:textId="77777777" w:rsidR="0087727A" w:rsidRPr="00860D92" w:rsidRDefault="0087727A" w:rsidP="00860D92">
      <w:pPr>
        <w:ind w:left="360"/>
        <w:rPr>
          <w:rFonts w:ascii="Times New Roman" w:hAnsi="Times New Roman" w:cs="Times New Roman"/>
          <w:sz w:val="28"/>
          <w:szCs w:val="28"/>
          <w:lang w:val="en-US"/>
        </w:rPr>
      </w:pPr>
    </w:p>
    <w:p w14:paraId="2DEAB2E7" w14:textId="77777777" w:rsidR="00F27891" w:rsidRPr="00C82B22" w:rsidRDefault="00F27891" w:rsidP="00860D92">
      <w:pPr>
        <w:rPr>
          <w:rFonts w:ascii="Times New Roman" w:hAnsi="Times New Roman" w:cs="Times New Roman"/>
          <w:sz w:val="28"/>
          <w:szCs w:val="28"/>
        </w:rPr>
      </w:pPr>
    </w:p>
    <w:sectPr w:rsidR="00F27891" w:rsidRPr="00C82B22" w:rsidSect="00C82B22">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9A355" w14:textId="77777777" w:rsidR="00D907B5" w:rsidRDefault="00D907B5" w:rsidP="00CF6BED">
      <w:pPr>
        <w:spacing w:after="0" w:line="240" w:lineRule="auto"/>
      </w:pPr>
      <w:r>
        <w:separator/>
      </w:r>
    </w:p>
  </w:endnote>
  <w:endnote w:type="continuationSeparator" w:id="0">
    <w:p w14:paraId="5754C3B5" w14:textId="77777777" w:rsidR="00D907B5" w:rsidRDefault="00D907B5" w:rsidP="00CF6BED">
      <w:pPr>
        <w:spacing w:after="0" w:line="240" w:lineRule="auto"/>
      </w:pPr>
      <w:r>
        <w:continuationSeparator/>
      </w:r>
    </w:p>
  </w:endnote>
  <w:endnote w:id="1">
    <w:p w14:paraId="32C5F2A6" w14:textId="52E418A6" w:rsidR="00CF6BED" w:rsidRDefault="00CF6BED">
      <w:pPr>
        <w:pStyle w:val="EndnoteText"/>
      </w:pPr>
      <w:r>
        <w:rPr>
          <w:rStyle w:val="EndnoteReference"/>
        </w:rPr>
        <w:endnoteRef/>
      </w:r>
      <w:r>
        <w:t xml:space="preserve"> </w:t>
      </w:r>
      <w:hyperlink r:id="rId1" w:history="1">
        <w:r w:rsidRPr="00CF6BED">
          <w:rPr>
            <w:rStyle w:val="Hyperlink"/>
          </w:rPr>
          <w:t>https://www.premierchristianity.com/Past-Issues/2020/February-2020/What-has-Christianity-ever-done-for-us</w:t>
        </w:r>
      </w:hyperlink>
    </w:p>
    <w:p w14:paraId="13926D5A" w14:textId="77777777" w:rsidR="00CF6BED" w:rsidRDefault="00CF6BE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28D3A" w14:textId="77777777" w:rsidR="00D907B5" w:rsidRDefault="00D907B5" w:rsidP="00CF6BED">
      <w:pPr>
        <w:spacing w:after="0" w:line="240" w:lineRule="auto"/>
      </w:pPr>
      <w:r>
        <w:separator/>
      </w:r>
    </w:p>
  </w:footnote>
  <w:footnote w:type="continuationSeparator" w:id="0">
    <w:p w14:paraId="1A782158" w14:textId="77777777" w:rsidR="00D907B5" w:rsidRDefault="00D907B5" w:rsidP="00CF6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459B5"/>
    <w:multiLevelType w:val="multilevel"/>
    <w:tmpl w:val="9370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DD043B"/>
    <w:multiLevelType w:val="hybridMultilevel"/>
    <w:tmpl w:val="E316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F43F8"/>
    <w:multiLevelType w:val="multilevel"/>
    <w:tmpl w:val="7848F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D92"/>
    <w:rsid w:val="00420FCE"/>
    <w:rsid w:val="0054292B"/>
    <w:rsid w:val="006F3F3B"/>
    <w:rsid w:val="00860D92"/>
    <w:rsid w:val="0087727A"/>
    <w:rsid w:val="00892EAF"/>
    <w:rsid w:val="008E0495"/>
    <w:rsid w:val="00A32A87"/>
    <w:rsid w:val="00A71D14"/>
    <w:rsid w:val="00AE7DF0"/>
    <w:rsid w:val="00C82B22"/>
    <w:rsid w:val="00CF6BED"/>
    <w:rsid w:val="00D0035F"/>
    <w:rsid w:val="00D907B5"/>
    <w:rsid w:val="00DD011F"/>
    <w:rsid w:val="00E33365"/>
    <w:rsid w:val="00F27891"/>
    <w:rsid w:val="00F76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21199"/>
  <w15:chartTrackingRefBased/>
  <w15:docId w15:val="{E31B8E8E-B860-48AB-8434-4A4E45A9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F6B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6BED"/>
    <w:rPr>
      <w:sz w:val="20"/>
      <w:szCs w:val="20"/>
    </w:rPr>
  </w:style>
  <w:style w:type="character" w:styleId="EndnoteReference">
    <w:name w:val="endnote reference"/>
    <w:basedOn w:val="DefaultParagraphFont"/>
    <w:uiPriority w:val="99"/>
    <w:semiHidden/>
    <w:unhideWhenUsed/>
    <w:rsid w:val="00CF6BED"/>
    <w:rPr>
      <w:vertAlign w:val="superscript"/>
    </w:rPr>
  </w:style>
  <w:style w:type="character" w:styleId="Hyperlink">
    <w:name w:val="Hyperlink"/>
    <w:basedOn w:val="DefaultParagraphFont"/>
    <w:uiPriority w:val="99"/>
    <w:unhideWhenUsed/>
    <w:rsid w:val="00CF6BED"/>
    <w:rPr>
      <w:color w:val="0563C1" w:themeColor="hyperlink"/>
      <w:u w:val="single"/>
    </w:rPr>
  </w:style>
  <w:style w:type="character" w:styleId="UnresolvedMention">
    <w:name w:val="Unresolved Mention"/>
    <w:basedOn w:val="DefaultParagraphFont"/>
    <w:uiPriority w:val="99"/>
    <w:semiHidden/>
    <w:unhideWhenUsed/>
    <w:rsid w:val="00CF6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807611">
      <w:bodyDiv w:val="1"/>
      <w:marLeft w:val="0"/>
      <w:marRight w:val="0"/>
      <w:marTop w:val="0"/>
      <w:marBottom w:val="0"/>
      <w:divBdr>
        <w:top w:val="none" w:sz="0" w:space="0" w:color="auto"/>
        <w:left w:val="none" w:sz="0" w:space="0" w:color="auto"/>
        <w:bottom w:val="none" w:sz="0" w:space="0" w:color="auto"/>
        <w:right w:val="none" w:sz="0" w:space="0" w:color="auto"/>
      </w:divBdr>
    </w:div>
    <w:div w:id="208040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icah+6&amp;version=NI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premierchristianity.com/Past-Issues/2020/February-2020/What-has-Christianity-ever-done-f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0F90E-2989-41AB-A548-54E33DAB2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6</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SimonH</cp:lastModifiedBy>
  <cp:revision>3</cp:revision>
  <dcterms:created xsi:type="dcterms:W3CDTF">2020-01-31T10:21:00Z</dcterms:created>
  <dcterms:modified xsi:type="dcterms:W3CDTF">2020-01-31T16:53:00Z</dcterms:modified>
</cp:coreProperties>
</file>