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891" w:rsidRPr="009D75BB" w:rsidRDefault="002B6D57">
      <w:pPr>
        <w:rPr>
          <w:rFonts w:ascii="Times New Roman" w:hAnsi="Times New Roman" w:cs="Times New Roman"/>
          <w:b/>
          <w:sz w:val="28"/>
          <w:szCs w:val="28"/>
        </w:rPr>
      </w:pPr>
      <w:r w:rsidRPr="009D75BB">
        <w:rPr>
          <w:rFonts w:ascii="Times New Roman" w:hAnsi="Times New Roman" w:cs="Times New Roman"/>
          <w:b/>
          <w:sz w:val="28"/>
          <w:szCs w:val="28"/>
        </w:rPr>
        <w:t>29</w:t>
      </w:r>
      <w:r w:rsidRPr="009D75BB">
        <w:rPr>
          <w:rFonts w:ascii="Times New Roman" w:hAnsi="Times New Roman" w:cs="Times New Roman"/>
          <w:b/>
          <w:sz w:val="28"/>
          <w:szCs w:val="28"/>
          <w:vertAlign w:val="superscript"/>
        </w:rPr>
        <w:t>th</w:t>
      </w:r>
      <w:r w:rsidRPr="009D75BB">
        <w:rPr>
          <w:rFonts w:ascii="Times New Roman" w:hAnsi="Times New Roman" w:cs="Times New Roman"/>
          <w:b/>
          <w:sz w:val="28"/>
          <w:szCs w:val="28"/>
        </w:rPr>
        <w:t xml:space="preserve"> April 2018</w:t>
      </w:r>
    </w:p>
    <w:p w:rsidR="009D75BB" w:rsidRPr="009D75BB" w:rsidRDefault="009D75BB">
      <w:pPr>
        <w:rPr>
          <w:rFonts w:ascii="Times New Roman" w:hAnsi="Times New Roman" w:cs="Times New Roman"/>
          <w:b/>
          <w:sz w:val="28"/>
          <w:szCs w:val="28"/>
        </w:rPr>
      </w:pPr>
      <w:r w:rsidRPr="009D75BB">
        <w:rPr>
          <w:rFonts w:ascii="Times New Roman" w:hAnsi="Times New Roman" w:cs="Times New Roman"/>
          <w:b/>
          <w:sz w:val="28"/>
          <w:szCs w:val="28"/>
        </w:rPr>
        <w:t>Hebrews 10.19-39</w:t>
      </w:r>
    </w:p>
    <w:p w:rsidR="002B6D57" w:rsidRPr="009D75BB" w:rsidRDefault="002B6D57">
      <w:pPr>
        <w:rPr>
          <w:rFonts w:ascii="Times New Roman" w:hAnsi="Times New Roman" w:cs="Times New Roman"/>
          <w:sz w:val="28"/>
          <w:szCs w:val="28"/>
        </w:rPr>
      </w:pPr>
    </w:p>
    <w:p w:rsidR="0083792C" w:rsidRPr="009D75BB" w:rsidRDefault="009D75BB">
      <w:pPr>
        <w:rPr>
          <w:rFonts w:ascii="Times New Roman" w:hAnsi="Times New Roman" w:cs="Times New Roman"/>
          <w:sz w:val="28"/>
          <w:szCs w:val="28"/>
        </w:rPr>
      </w:pPr>
      <w:r>
        <w:rPr>
          <w:rFonts w:ascii="Times New Roman" w:hAnsi="Times New Roman" w:cs="Times New Roman"/>
          <w:sz w:val="28"/>
          <w:szCs w:val="28"/>
        </w:rPr>
        <w:t>Nine y</w:t>
      </w:r>
      <w:r w:rsidR="0083792C" w:rsidRPr="009D75BB">
        <w:rPr>
          <w:rFonts w:ascii="Times New Roman" w:hAnsi="Times New Roman" w:cs="Times New Roman"/>
          <w:sz w:val="28"/>
          <w:szCs w:val="28"/>
        </w:rPr>
        <w:t xml:space="preserve">ears </w:t>
      </w:r>
      <w:r>
        <w:rPr>
          <w:rFonts w:ascii="Times New Roman" w:hAnsi="Times New Roman" w:cs="Times New Roman"/>
          <w:sz w:val="28"/>
          <w:szCs w:val="28"/>
        </w:rPr>
        <w:t xml:space="preserve">ago </w:t>
      </w:r>
      <w:r w:rsidR="0083792C" w:rsidRPr="009D75BB">
        <w:rPr>
          <w:rFonts w:ascii="Times New Roman" w:hAnsi="Times New Roman" w:cs="Times New Roman"/>
          <w:sz w:val="28"/>
          <w:szCs w:val="28"/>
        </w:rPr>
        <w:t xml:space="preserve">my football team, Burnley, got to the Premier league for the first time. We were tipped </w:t>
      </w:r>
      <w:r>
        <w:rPr>
          <w:rFonts w:ascii="Times New Roman" w:hAnsi="Times New Roman" w:cs="Times New Roman"/>
          <w:sz w:val="28"/>
          <w:szCs w:val="28"/>
        </w:rPr>
        <w:t>for automatic relegation and in</w:t>
      </w:r>
      <w:r w:rsidR="0083792C" w:rsidRPr="009D75BB">
        <w:rPr>
          <w:rFonts w:ascii="Times New Roman" w:hAnsi="Times New Roman" w:cs="Times New Roman"/>
          <w:sz w:val="28"/>
          <w:szCs w:val="28"/>
        </w:rPr>
        <w:t xml:space="preserve">deed we went down straight away.  But remarkably we have bounced back and now stand proudly seventh in the league which this year will entitle us to a place in the European competition next season for the first time in 52 years. My brother, an avid Burnley fan like myself, nine years ago, rashly promised my son, Sam, who was only eight years old at the time, that should Burnley ever get into Europe he would personally take him . Wherever they played: </w:t>
      </w:r>
      <w:proofErr w:type="spellStart"/>
      <w:r w:rsidR="0083792C" w:rsidRPr="009D75BB">
        <w:rPr>
          <w:rFonts w:ascii="Times New Roman" w:hAnsi="Times New Roman" w:cs="Times New Roman"/>
          <w:sz w:val="28"/>
          <w:szCs w:val="28"/>
        </w:rPr>
        <w:t>Kazakstan</w:t>
      </w:r>
      <w:proofErr w:type="spellEnd"/>
      <w:r w:rsidR="0083792C" w:rsidRPr="009D75BB">
        <w:rPr>
          <w:rFonts w:ascii="Times New Roman" w:hAnsi="Times New Roman" w:cs="Times New Roman"/>
          <w:sz w:val="28"/>
          <w:szCs w:val="28"/>
        </w:rPr>
        <w:t>, the Faroe Islands. They would go. Even though he was eight, Sam has a good memory. Uncle Andrew do you remember……</w:t>
      </w:r>
    </w:p>
    <w:p w:rsidR="0083792C" w:rsidRPr="009D75BB" w:rsidRDefault="0083792C">
      <w:pPr>
        <w:rPr>
          <w:rFonts w:ascii="Times New Roman" w:hAnsi="Times New Roman" w:cs="Times New Roman"/>
          <w:sz w:val="28"/>
          <w:szCs w:val="28"/>
        </w:rPr>
      </w:pPr>
      <w:r w:rsidRPr="009D75BB">
        <w:rPr>
          <w:rFonts w:ascii="Times New Roman" w:hAnsi="Times New Roman" w:cs="Times New Roman"/>
          <w:sz w:val="28"/>
          <w:szCs w:val="28"/>
        </w:rPr>
        <w:t xml:space="preserve">Be careful what you promise. </w:t>
      </w:r>
    </w:p>
    <w:p w:rsidR="002B6D57" w:rsidRPr="009D75BB" w:rsidRDefault="002B6D57">
      <w:pPr>
        <w:rPr>
          <w:rFonts w:ascii="Times New Roman" w:hAnsi="Times New Roman" w:cs="Times New Roman"/>
          <w:sz w:val="28"/>
          <w:szCs w:val="28"/>
        </w:rPr>
      </w:pPr>
      <w:r w:rsidRPr="009D75BB">
        <w:rPr>
          <w:rFonts w:ascii="Times New Roman" w:hAnsi="Times New Roman" w:cs="Times New Roman"/>
          <w:sz w:val="28"/>
          <w:szCs w:val="28"/>
        </w:rPr>
        <w:t>We fin</w:t>
      </w:r>
      <w:r w:rsidR="009D75BB">
        <w:rPr>
          <w:rFonts w:ascii="Times New Roman" w:hAnsi="Times New Roman" w:cs="Times New Roman"/>
          <w:sz w:val="28"/>
          <w:szCs w:val="28"/>
        </w:rPr>
        <w:t>i</w:t>
      </w:r>
      <w:r w:rsidRPr="009D75BB">
        <w:rPr>
          <w:rFonts w:ascii="Times New Roman" w:hAnsi="Times New Roman" w:cs="Times New Roman"/>
          <w:sz w:val="28"/>
          <w:szCs w:val="28"/>
        </w:rPr>
        <w:t>sh our look at the let</w:t>
      </w:r>
      <w:r w:rsidR="009D75BB">
        <w:rPr>
          <w:rFonts w:ascii="Times New Roman" w:hAnsi="Times New Roman" w:cs="Times New Roman"/>
          <w:sz w:val="28"/>
          <w:szCs w:val="28"/>
        </w:rPr>
        <w:t>t</w:t>
      </w:r>
      <w:r w:rsidRPr="009D75BB">
        <w:rPr>
          <w:rFonts w:ascii="Times New Roman" w:hAnsi="Times New Roman" w:cs="Times New Roman"/>
          <w:sz w:val="28"/>
          <w:szCs w:val="28"/>
        </w:rPr>
        <w:t xml:space="preserve">er to the Hebrews this morning and consider its call to </w:t>
      </w:r>
      <w:r w:rsidR="009D75BB" w:rsidRPr="009D75BB">
        <w:rPr>
          <w:rFonts w:ascii="Times New Roman" w:hAnsi="Times New Roman" w:cs="Times New Roman"/>
          <w:sz w:val="28"/>
          <w:szCs w:val="28"/>
        </w:rPr>
        <w:t>persevere</w:t>
      </w:r>
      <w:r w:rsidRPr="009D75BB">
        <w:rPr>
          <w:rFonts w:ascii="Times New Roman" w:hAnsi="Times New Roman" w:cs="Times New Roman"/>
          <w:sz w:val="28"/>
          <w:szCs w:val="28"/>
        </w:rPr>
        <w:t xml:space="preserve"> in the </w:t>
      </w:r>
      <w:r w:rsidR="009D75BB" w:rsidRPr="009D75BB">
        <w:rPr>
          <w:rFonts w:ascii="Times New Roman" w:hAnsi="Times New Roman" w:cs="Times New Roman"/>
          <w:sz w:val="28"/>
          <w:szCs w:val="28"/>
        </w:rPr>
        <w:t>faith</w:t>
      </w:r>
      <w:r w:rsidR="009D75BB">
        <w:rPr>
          <w:rFonts w:ascii="Times New Roman" w:hAnsi="Times New Roman" w:cs="Times New Roman"/>
          <w:sz w:val="28"/>
          <w:szCs w:val="28"/>
        </w:rPr>
        <w:t xml:space="preserve"> – to stand by your </w:t>
      </w:r>
      <w:r w:rsidR="009D75BB" w:rsidRPr="009D75BB">
        <w:rPr>
          <w:rFonts w:ascii="Times New Roman" w:hAnsi="Times New Roman" w:cs="Times New Roman"/>
          <w:sz w:val="28"/>
          <w:szCs w:val="28"/>
        </w:rPr>
        <w:t>promise</w:t>
      </w:r>
      <w:r w:rsidR="0083792C" w:rsidRPr="009D75BB">
        <w:rPr>
          <w:rFonts w:ascii="Times New Roman" w:hAnsi="Times New Roman" w:cs="Times New Roman"/>
          <w:sz w:val="28"/>
          <w:szCs w:val="28"/>
        </w:rPr>
        <w:t xml:space="preserve"> to follow </w:t>
      </w:r>
      <w:r w:rsidR="009D75BB" w:rsidRPr="009D75BB">
        <w:rPr>
          <w:rFonts w:ascii="Times New Roman" w:hAnsi="Times New Roman" w:cs="Times New Roman"/>
          <w:sz w:val="28"/>
          <w:szCs w:val="28"/>
        </w:rPr>
        <w:t>Jesus</w:t>
      </w:r>
      <w:r w:rsidR="0083792C" w:rsidRPr="009D75BB">
        <w:rPr>
          <w:rFonts w:ascii="Times New Roman" w:hAnsi="Times New Roman" w:cs="Times New Roman"/>
          <w:sz w:val="28"/>
          <w:szCs w:val="28"/>
        </w:rPr>
        <w:t xml:space="preserve"> Christ. To have </w:t>
      </w:r>
      <w:r w:rsidR="009D75BB" w:rsidRPr="009D75BB">
        <w:rPr>
          <w:rFonts w:ascii="Times New Roman" w:hAnsi="Times New Roman" w:cs="Times New Roman"/>
          <w:sz w:val="28"/>
          <w:szCs w:val="28"/>
        </w:rPr>
        <w:t>confidence</w:t>
      </w:r>
      <w:r w:rsidR="0083792C" w:rsidRPr="009D75BB">
        <w:rPr>
          <w:rFonts w:ascii="Times New Roman" w:hAnsi="Times New Roman" w:cs="Times New Roman"/>
          <w:sz w:val="28"/>
          <w:szCs w:val="28"/>
        </w:rPr>
        <w:t xml:space="preserve"> in the </w:t>
      </w:r>
      <w:r w:rsidR="009D75BB" w:rsidRPr="009D75BB">
        <w:rPr>
          <w:rFonts w:ascii="Times New Roman" w:hAnsi="Times New Roman" w:cs="Times New Roman"/>
          <w:sz w:val="28"/>
          <w:szCs w:val="28"/>
        </w:rPr>
        <w:t>promise</w:t>
      </w:r>
      <w:r w:rsidR="0083792C" w:rsidRPr="009D75BB">
        <w:rPr>
          <w:rFonts w:ascii="Times New Roman" w:hAnsi="Times New Roman" w:cs="Times New Roman"/>
          <w:sz w:val="28"/>
          <w:szCs w:val="28"/>
        </w:rPr>
        <w:t xml:space="preserve"> God makes </w:t>
      </w:r>
      <w:r w:rsidR="009D75BB" w:rsidRPr="009D75BB">
        <w:rPr>
          <w:rFonts w:ascii="Times New Roman" w:hAnsi="Times New Roman" w:cs="Times New Roman"/>
          <w:sz w:val="28"/>
          <w:szCs w:val="28"/>
        </w:rPr>
        <w:t>to</w:t>
      </w:r>
      <w:r w:rsidR="0083792C" w:rsidRPr="009D75BB">
        <w:rPr>
          <w:rFonts w:ascii="Times New Roman" w:hAnsi="Times New Roman" w:cs="Times New Roman"/>
          <w:sz w:val="28"/>
          <w:szCs w:val="28"/>
        </w:rPr>
        <w:t xml:space="preserve"> us through </w:t>
      </w:r>
      <w:r w:rsidR="009D75BB" w:rsidRPr="009D75BB">
        <w:rPr>
          <w:rFonts w:ascii="Times New Roman" w:hAnsi="Times New Roman" w:cs="Times New Roman"/>
          <w:sz w:val="28"/>
          <w:szCs w:val="28"/>
        </w:rPr>
        <w:t>Jesus</w:t>
      </w:r>
      <w:r w:rsidR="0083792C" w:rsidRPr="009D75BB">
        <w:rPr>
          <w:rFonts w:ascii="Times New Roman" w:hAnsi="Times New Roman" w:cs="Times New Roman"/>
          <w:sz w:val="28"/>
          <w:szCs w:val="28"/>
        </w:rPr>
        <w:t xml:space="preserve"> Christ</w:t>
      </w:r>
      <w:r w:rsidR="009D75BB">
        <w:rPr>
          <w:rFonts w:ascii="Times New Roman" w:hAnsi="Times New Roman" w:cs="Times New Roman"/>
          <w:sz w:val="28"/>
          <w:szCs w:val="28"/>
        </w:rPr>
        <w:t xml:space="preserve">, sealed in his </w:t>
      </w:r>
      <w:proofErr w:type="spellStart"/>
      <w:r w:rsidR="009D75BB">
        <w:rPr>
          <w:rFonts w:ascii="Times New Roman" w:hAnsi="Times New Roman" w:cs="Times New Roman"/>
          <w:sz w:val="28"/>
          <w:szCs w:val="28"/>
        </w:rPr>
        <w:t>bood</w:t>
      </w:r>
      <w:proofErr w:type="spellEnd"/>
      <w:r w:rsidR="0083792C" w:rsidRPr="009D75BB">
        <w:rPr>
          <w:rFonts w:ascii="Times New Roman" w:hAnsi="Times New Roman" w:cs="Times New Roman"/>
          <w:sz w:val="28"/>
          <w:szCs w:val="28"/>
        </w:rPr>
        <w:t xml:space="preserve">. </w:t>
      </w:r>
      <w:r w:rsidRPr="009D75BB">
        <w:rPr>
          <w:rFonts w:ascii="Times New Roman" w:hAnsi="Times New Roman" w:cs="Times New Roman"/>
          <w:sz w:val="28"/>
          <w:szCs w:val="28"/>
        </w:rPr>
        <w:t xml:space="preserve"> </w:t>
      </w:r>
    </w:p>
    <w:p w:rsidR="002B6D57" w:rsidRPr="009D75BB" w:rsidRDefault="002B6D57">
      <w:pPr>
        <w:rPr>
          <w:rFonts w:ascii="Times New Roman" w:hAnsi="Times New Roman" w:cs="Times New Roman"/>
          <w:sz w:val="28"/>
          <w:szCs w:val="28"/>
        </w:rPr>
      </w:pPr>
      <w:r w:rsidRPr="009D75BB">
        <w:rPr>
          <w:rFonts w:ascii="Times New Roman" w:hAnsi="Times New Roman" w:cs="Times New Roman"/>
          <w:sz w:val="28"/>
          <w:szCs w:val="28"/>
        </w:rPr>
        <w:t>Hebrews 10 from verse 19 states:</w:t>
      </w:r>
    </w:p>
    <w:p w:rsidR="002B6D57" w:rsidRPr="009D75BB" w:rsidRDefault="002B6D57">
      <w:pPr>
        <w:rPr>
          <w:rFonts w:ascii="Times New Roman" w:hAnsi="Times New Roman" w:cs="Times New Roman"/>
          <w:i/>
          <w:sz w:val="28"/>
          <w:szCs w:val="28"/>
        </w:rPr>
      </w:pPr>
      <w:r w:rsidRPr="009D75BB">
        <w:rPr>
          <w:rFonts w:ascii="Times New Roman" w:hAnsi="Times New Roman" w:cs="Times New Roman"/>
          <w:b/>
          <w:bCs/>
          <w:i/>
          <w:sz w:val="28"/>
          <w:szCs w:val="28"/>
          <w:vertAlign w:val="superscript"/>
        </w:rPr>
        <w:t>19 </w:t>
      </w:r>
      <w:r w:rsidRPr="009D75BB">
        <w:rPr>
          <w:rFonts w:ascii="Times New Roman" w:hAnsi="Times New Roman" w:cs="Times New Roman"/>
          <w:i/>
          <w:sz w:val="28"/>
          <w:szCs w:val="28"/>
        </w:rPr>
        <w:t>Therefore, brothers and sisters, since we have confidence to enter the Most Holy Place by the blood of Jesus, </w:t>
      </w:r>
      <w:r w:rsidRPr="009D75BB">
        <w:rPr>
          <w:rFonts w:ascii="Times New Roman" w:hAnsi="Times New Roman" w:cs="Times New Roman"/>
          <w:b/>
          <w:bCs/>
          <w:i/>
          <w:sz w:val="28"/>
          <w:szCs w:val="28"/>
          <w:vertAlign w:val="superscript"/>
        </w:rPr>
        <w:t>20 </w:t>
      </w:r>
      <w:r w:rsidRPr="009D75BB">
        <w:rPr>
          <w:rFonts w:ascii="Times New Roman" w:hAnsi="Times New Roman" w:cs="Times New Roman"/>
          <w:i/>
          <w:sz w:val="28"/>
          <w:szCs w:val="28"/>
        </w:rPr>
        <w:t>by a new and living way opened for us through the curtain, that is, his body, </w:t>
      </w:r>
      <w:r w:rsidRPr="009D75BB">
        <w:rPr>
          <w:rFonts w:ascii="Times New Roman" w:hAnsi="Times New Roman" w:cs="Times New Roman"/>
          <w:b/>
          <w:bCs/>
          <w:i/>
          <w:sz w:val="28"/>
          <w:szCs w:val="28"/>
          <w:vertAlign w:val="superscript"/>
        </w:rPr>
        <w:t>21 </w:t>
      </w:r>
      <w:r w:rsidRPr="009D75BB">
        <w:rPr>
          <w:rFonts w:ascii="Times New Roman" w:hAnsi="Times New Roman" w:cs="Times New Roman"/>
          <w:i/>
          <w:sz w:val="28"/>
          <w:szCs w:val="28"/>
        </w:rPr>
        <w:t>and since we have a great priest over the house of God, </w:t>
      </w:r>
      <w:r w:rsidRPr="009D75BB">
        <w:rPr>
          <w:rFonts w:ascii="Times New Roman" w:hAnsi="Times New Roman" w:cs="Times New Roman"/>
          <w:b/>
          <w:bCs/>
          <w:i/>
          <w:sz w:val="28"/>
          <w:szCs w:val="28"/>
          <w:vertAlign w:val="superscript"/>
        </w:rPr>
        <w:t>22 </w:t>
      </w:r>
      <w:r w:rsidRPr="009D75BB">
        <w:rPr>
          <w:rFonts w:ascii="Times New Roman" w:hAnsi="Times New Roman" w:cs="Times New Roman"/>
          <w:i/>
          <w:sz w:val="28"/>
          <w:szCs w:val="28"/>
        </w:rPr>
        <w:t>let us draw near to God with a sincere heart and with the full assurance that faith brings, having our hearts sprinkled to cleanse us from a guilty conscience and having our bodies washed with pure water. </w:t>
      </w:r>
    </w:p>
    <w:p w:rsidR="008D377A" w:rsidRPr="009D75BB" w:rsidRDefault="008D377A" w:rsidP="008D377A">
      <w:pPr>
        <w:rPr>
          <w:rFonts w:ascii="Times New Roman" w:hAnsi="Times New Roman" w:cs="Times New Roman"/>
          <w:sz w:val="28"/>
          <w:szCs w:val="28"/>
        </w:rPr>
      </w:pPr>
      <w:r w:rsidRPr="009D75BB">
        <w:rPr>
          <w:rFonts w:ascii="Times New Roman" w:hAnsi="Times New Roman" w:cs="Times New Roman"/>
          <w:sz w:val="28"/>
          <w:szCs w:val="28"/>
        </w:rPr>
        <w:t xml:space="preserve">Liz looked last week at the sacrifice of Christ that unique, once for all sacrifice and how we can understand it today. </w:t>
      </w:r>
    </w:p>
    <w:p w:rsidR="006C0514" w:rsidRPr="009D75BB" w:rsidRDefault="008D377A">
      <w:pPr>
        <w:rPr>
          <w:rFonts w:ascii="Times New Roman" w:hAnsi="Times New Roman" w:cs="Times New Roman"/>
          <w:sz w:val="28"/>
          <w:szCs w:val="28"/>
        </w:rPr>
      </w:pPr>
      <w:r w:rsidRPr="009D75BB">
        <w:rPr>
          <w:rFonts w:ascii="Times New Roman" w:hAnsi="Times New Roman" w:cs="Times New Roman"/>
          <w:sz w:val="28"/>
          <w:szCs w:val="28"/>
        </w:rPr>
        <w:t xml:space="preserve">This passage starts by saying because of the blood of Jesus we can have confidence to enter the most holy Place. </w:t>
      </w:r>
    </w:p>
    <w:p w:rsidR="00EB2484" w:rsidRPr="009D75BB" w:rsidRDefault="00EB2484">
      <w:pPr>
        <w:rPr>
          <w:rFonts w:ascii="Times New Roman" w:hAnsi="Times New Roman" w:cs="Times New Roman"/>
          <w:sz w:val="28"/>
          <w:szCs w:val="28"/>
        </w:rPr>
      </w:pPr>
      <w:r w:rsidRPr="009D75BB">
        <w:rPr>
          <w:rFonts w:ascii="Times New Roman" w:hAnsi="Times New Roman" w:cs="Times New Roman"/>
          <w:sz w:val="28"/>
          <w:szCs w:val="28"/>
        </w:rPr>
        <w:t xml:space="preserve">Why should we have </w:t>
      </w:r>
      <w:r w:rsidR="0083792C" w:rsidRPr="009D75BB">
        <w:rPr>
          <w:rFonts w:ascii="Times New Roman" w:hAnsi="Times New Roman" w:cs="Times New Roman"/>
          <w:sz w:val="28"/>
          <w:szCs w:val="28"/>
        </w:rPr>
        <w:t>confidence</w:t>
      </w:r>
      <w:r w:rsidRPr="009D75BB">
        <w:rPr>
          <w:rFonts w:ascii="Times New Roman" w:hAnsi="Times New Roman" w:cs="Times New Roman"/>
          <w:sz w:val="28"/>
          <w:szCs w:val="28"/>
        </w:rPr>
        <w:t xml:space="preserve"> in the blood of </w:t>
      </w:r>
      <w:r w:rsidR="009D75BB" w:rsidRPr="009D75BB">
        <w:rPr>
          <w:rFonts w:ascii="Times New Roman" w:hAnsi="Times New Roman" w:cs="Times New Roman"/>
          <w:sz w:val="28"/>
          <w:szCs w:val="28"/>
        </w:rPr>
        <w:t>Jesus?</w:t>
      </w:r>
      <w:r w:rsidRPr="009D75BB">
        <w:rPr>
          <w:rFonts w:ascii="Times New Roman" w:hAnsi="Times New Roman" w:cs="Times New Roman"/>
          <w:sz w:val="28"/>
          <w:szCs w:val="28"/>
        </w:rPr>
        <w:t xml:space="preserve"> </w:t>
      </w:r>
    </w:p>
    <w:p w:rsidR="006C0514" w:rsidRPr="009D75BB" w:rsidRDefault="008D377A" w:rsidP="006C0514">
      <w:pPr>
        <w:rPr>
          <w:rFonts w:ascii="Times New Roman" w:hAnsi="Times New Roman" w:cs="Times New Roman"/>
          <w:sz w:val="28"/>
          <w:szCs w:val="28"/>
        </w:rPr>
      </w:pPr>
      <w:r w:rsidRPr="009D75BB">
        <w:rPr>
          <w:rFonts w:ascii="Times New Roman" w:hAnsi="Times New Roman" w:cs="Times New Roman"/>
          <w:sz w:val="28"/>
          <w:szCs w:val="28"/>
        </w:rPr>
        <w:t>12 years ago we went as a family to visit friends of our</w:t>
      </w:r>
      <w:r w:rsidR="0083792C" w:rsidRPr="009D75BB">
        <w:rPr>
          <w:rFonts w:ascii="Times New Roman" w:hAnsi="Times New Roman" w:cs="Times New Roman"/>
          <w:sz w:val="28"/>
          <w:szCs w:val="28"/>
        </w:rPr>
        <w:t>s</w:t>
      </w:r>
      <w:r w:rsidRPr="009D75BB">
        <w:rPr>
          <w:rFonts w:ascii="Times New Roman" w:hAnsi="Times New Roman" w:cs="Times New Roman"/>
          <w:sz w:val="28"/>
          <w:szCs w:val="28"/>
        </w:rPr>
        <w:t xml:space="preserve"> who were working as Christian missionaries in</w:t>
      </w:r>
      <w:r w:rsidR="006C0514" w:rsidRPr="009D75BB">
        <w:rPr>
          <w:rFonts w:ascii="Times New Roman" w:hAnsi="Times New Roman" w:cs="Times New Roman"/>
          <w:sz w:val="28"/>
          <w:szCs w:val="28"/>
        </w:rPr>
        <w:t xml:space="preserve"> Nepal</w:t>
      </w:r>
      <w:r w:rsidRPr="009D75BB">
        <w:rPr>
          <w:rFonts w:ascii="Times New Roman" w:hAnsi="Times New Roman" w:cs="Times New Roman"/>
          <w:sz w:val="28"/>
          <w:szCs w:val="28"/>
        </w:rPr>
        <w:t>. We arrived the day after a mass r</w:t>
      </w:r>
      <w:r w:rsidR="006C0514" w:rsidRPr="009D75BB">
        <w:rPr>
          <w:rFonts w:ascii="Times New Roman" w:hAnsi="Times New Roman" w:cs="Times New Roman"/>
          <w:sz w:val="28"/>
          <w:szCs w:val="28"/>
        </w:rPr>
        <w:t>eligious sacrifice of animals</w:t>
      </w:r>
      <w:r w:rsidRPr="009D75BB">
        <w:rPr>
          <w:rFonts w:ascii="Times New Roman" w:hAnsi="Times New Roman" w:cs="Times New Roman"/>
          <w:sz w:val="28"/>
          <w:szCs w:val="28"/>
        </w:rPr>
        <w:t xml:space="preserve">. </w:t>
      </w:r>
      <w:r w:rsidR="006C0514" w:rsidRPr="009D75BB">
        <w:rPr>
          <w:rFonts w:ascii="Times New Roman" w:hAnsi="Times New Roman" w:cs="Times New Roman"/>
          <w:sz w:val="28"/>
          <w:szCs w:val="28"/>
        </w:rPr>
        <w:t xml:space="preserve">In the centre of Kathmandu is the durbar square, the ancient royal centre of the city. There is a large figure of a Black Shiva or Kala </w:t>
      </w:r>
      <w:proofErr w:type="spellStart"/>
      <w:r w:rsidR="006C0514" w:rsidRPr="009D75BB">
        <w:rPr>
          <w:rFonts w:ascii="Times New Roman" w:hAnsi="Times New Roman" w:cs="Times New Roman"/>
          <w:sz w:val="28"/>
          <w:szCs w:val="28"/>
        </w:rPr>
        <w:t>Bhairab</w:t>
      </w:r>
      <w:proofErr w:type="spellEnd"/>
      <w:r w:rsidR="006C0514" w:rsidRPr="009D75BB">
        <w:rPr>
          <w:rFonts w:ascii="Times New Roman" w:hAnsi="Times New Roman" w:cs="Times New Roman"/>
          <w:sz w:val="28"/>
          <w:szCs w:val="28"/>
        </w:rPr>
        <w:t xml:space="preserve">. The Hindu gods are manifestations and incarnations of the one God Brahman. They represent different aspects such as creation, </w:t>
      </w:r>
      <w:r w:rsidR="006C0514" w:rsidRPr="009D75BB">
        <w:rPr>
          <w:rFonts w:ascii="Times New Roman" w:hAnsi="Times New Roman" w:cs="Times New Roman"/>
          <w:sz w:val="28"/>
          <w:szCs w:val="28"/>
        </w:rPr>
        <w:lastRenderedPageBreak/>
        <w:t xml:space="preserve">destruction, wisdom, </w:t>
      </w:r>
      <w:r w:rsidR="009D75BB">
        <w:rPr>
          <w:rFonts w:ascii="Times New Roman" w:hAnsi="Times New Roman" w:cs="Times New Roman"/>
          <w:sz w:val="28"/>
          <w:szCs w:val="28"/>
        </w:rPr>
        <w:t xml:space="preserve">preservation, reproduction. </w:t>
      </w:r>
      <w:proofErr w:type="spellStart"/>
      <w:r w:rsidR="009D75BB">
        <w:rPr>
          <w:rFonts w:ascii="Times New Roman" w:hAnsi="Times New Roman" w:cs="Times New Roman"/>
          <w:sz w:val="28"/>
          <w:szCs w:val="28"/>
        </w:rPr>
        <w:t>Bha</w:t>
      </w:r>
      <w:r w:rsidR="006C0514" w:rsidRPr="009D75BB">
        <w:rPr>
          <w:rFonts w:ascii="Times New Roman" w:hAnsi="Times New Roman" w:cs="Times New Roman"/>
          <w:sz w:val="28"/>
          <w:szCs w:val="28"/>
        </w:rPr>
        <w:t>irab</w:t>
      </w:r>
      <w:proofErr w:type="spellEnd"/>
      <w:r w:rsidR="006C0514" w:rsidRPr="009D75BB">
        <w:rPr>
          <w:rFonts w:ascii="Times New Roman" w:hAnsi="Times New Roman" w:cs="Times New Roman"/>
          <w:sz w:val="28"/>
          <w:szCs w:val="28"/>
        </w:rPr>
        <w:t xml:space="preserve"> is the god Shiva in his most fearsome aspect and this huge stone image is terrifying. The god has six arms, wears garlands of skulls and tramples a corpse which is symbolic of human ignorance. We had just missed the annual sacrifice of goats to this god.  Each year a hundred goats are brought to this spot and are decapitated within an hour. The sacrifice is offered as a way to appease Shiva and hopefully hold back his powers of chaos and destruction from the city for another year.</w:t>
      </w:r>
    </w:p>
    <w:p w:rsidR="008D377A" w:rsidRPr="009D75BB" w:rsidRDefault="008D377A" w:rsidP="006C0514">
      <w:pPr>
        <w:rPr>
          <w:rFonts w:ascii="Times New Roman" w:hAnsi="Times New Roman" w:cs="Times New Roman"/>
          <w:sz w:val="28"/>
          <w:szCs w:val="28"/>
        </w:rPr>
      </w:pPr>
    </w:p>
    <w:p w:rsidR="008D377A"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 xml:space="preserve">The concept of sacrifice and the common place nature of blood shedding are remote for us in the western world. </w:t>
      </w:r>
    </w:p>
    <w:p w:rsidR="008D377A" w:rsidRPr="009D75BB" w:rsidRDefault="008D377A" w:rsidP="006C0514">
      <w:pPr>
        <w:rPr>
          <w:rFonts w:ascii="Times New Roman" w:hAnsi="Times New Roman" w:cs="Times New Roman"/>
          <w:sz w:val="28"/>
          <w:szCs w:val="28"/>
        </w:rPr>
      </w:pPr>
      <w:r w:rsidRPr="009D75BB">
        <w:rPr>
          <w:rFonts w:ascii="Times New Roman" w:hAnsi="Times New Roman" w:cs="Times New Roman"/>
          <w:sz w:val="28"/>
          <w:szCs w:val="28"/>
        </w:rPr>
        <w:t xml:space="preserve">But many people are anxious about their fates. They may try to do deals with the </w:t>
      </w:r>
      <w:r w:rsidR="009D75BB" w:rsidRPr="009D75BB">
        <w:rPr>
          <w:rFonts w:ascii="Times New Roman" w:hAnsi="Times New Roman" w:cs="Times New Roman"/>
          <w:sz w:val="28"/>
          <w:szCs w:val="28"/>
        </w:rPr>
        <w:t>Almighty</w:t>
      </w:r>
      <w:r w:rsidRPr="009D75BB">
        <w:rPr>
          <w:rFonts w:ascii="Times New Roman" w:hAnsi="Times New Roman" w:cs="Times New Roman"/>
          <w:sz w:val="28"/>
          <w:szCs w:val="28"/>
        </w:rPr>
        <w:t xml:space="preserve"> or the gods. If I do this – will you do </w:t>
      </w:r>
      <w:r w:rsidR="009D75BB" w:rsidRPr="009D75BB">
        <w:rPr>
          <w:rFonts w:ascii="Times New Roman" w:hAnsi="Times New Roman" w:cs="Times New Roman"/>
          <w:sz w:val="28"/>
          <w:szCs w:val="28"/>
        </w:rPr>
        <w:t>that?</w:t>
      </w:r>
      <w:r w:rsidRPr="009D75BB">
        <w:rPr>
          <w:rFonts w:ascii="Times New Roman" w:hAnsi="Times New Roman" w:cs="Times New Roman"/>
          <w:sz w:val="28"/>
          <w:szCs w:val="28"/>
        </w:rPr>
        <w:t xml:space="preserve"> I will sacrifice this in order to gain that. </w:t>
      </w:r>
    </w:p>
    <w:p w:rsidR="008D377A"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 xml:space="preserve">The author of the letter to the Hebrews considers the sacrificial act as central to the </w:t>
      </w:r>
      <w:r w:rsidR="008D377A" w:rsidRPr="009D75BB">
        <w:rPr>
          <w:rFonts w:ascii="Times New Roman" w:hAnsi="Times New Roman" w:cs="Times New Roman"/>
          <w:sz w:val="28"/>
          <w:szCs w:val="28"/>
        </w:rPr>
        <w:t xml:space="preserve">work of Christ as a High priest who on the </w:t>
      </w:r>
      <w:r w:rsidRPr="009D75BB">
        <w:rPr>
          <w:rFonts w:ascii="Times New Roman" w:hAnsi="Times New Roman" w:cs="Times New Roman"/>
          <w:sz w:val="28"/>
          <w:szCs w:val="28"/>
        </w:rPr>
        <w:t xml:space="preserve">Day of Atonement </w:t>
      </w:r>
      <w:r w:rsidR="008D377A" w:rsidRPr="009D75BB">
        <w:rPr>
          <w:rFonts w:ascii="Times New Roman" w:hAnsi="Times New Roman" w:cs="Times New Roman"/>
          <w:sz w:val="28"/>
          <w:szCs w:val="28"/>
        </w:rPr>
        <w:t xml:space="preserve">went into the Holy of Holies in the temple to give a sacrifice to God for the people’s sins. </w:t>
      </w:r>
    </w:p>
    <w:p w:rsidR="00EB2484"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 xml:space="preserve">The author of Hebrews does not explain how sacrificial blood effects cleansing and atonement, and the ancient </w:t>
      </w:r>
      <w:r w:rsidRPr="009D75BB">
        <w:rPr>
          <w:rFonts w:ascii="Times New Roman" w:hAnsi="Times New Roman" w:cs="Times New Roman"/>
          <w:sz w:val="28"/>
          <w:szCs w:val="28"/>
        </w:rPr>
        <w:t xml:space="preserve">logic is not clear to us. He simply shares with his Jewish contemporaries the assumption that it does: ‘without the shedding of blood there is no forgiveness’ (9.22). </w:t>
      </w:r>
    </w:p>
    <w:p w:rsidR="00EB2484" w:rsidRPr="009D75BB" w:rsidRDefault="009D75BB" w:rsidP="006C0514">
      <w:pPr>
        <w:rPr>
          <w:rFonts w:ascii="Times New Roman" w:hAnsi="Times New Roman" w:cs="Times New Roman"/>
          <w:sz w:val="28"/>
          <w:szCs w:val="28"/>
        </w:rPr>
      </w:pPr>
      <w:r w:rsidRPr="009D75BB">
        <w:rPr>
          <w:rFonts w:ascii="Times New Roman" w:hAnsi="Times New Roman" w:cs="Times New Roman"/>
          <w:sz w:val="28"/>
          <w:szCs w:val="28"/>
        </w:rPr>
        <w:t>Certainly</w:t>
      </w:r>
      <w:r w:rsidR="00EB2484" w:rsidRPr="009D75BB">
        <w:rPr>
          <w:rFonts w:ascii="Times New Roman" w:hAnsi="Times New Roman" w:cs="Times New Roman"/>
          <w:sz w:val="28"/>
          <w:szCs w:val="28"/>
        </w:rPr>
        <w:t xml:space="preserve"> in those days, </w:t>
      </w:r>
      <w:r w:rsidRPr="009D75BB">
        <w:rPr>
          <w:rFonts w:ascii="Times New Roman" w:hAnsi="Times New Roman" w:cs="Times New Roman"/>
          <w:sz w:val="28"/>
          <w:szCs w:val="28"/>
        </w:rPr>
        <w:t>covenants</w:t>
      </w:r>
      <w:r w:rsidR="00EB2484" w:rsidRPr="009D75BB">
        <w:rPr>
          <w:rFonts w:ascii="Times New Roman" w:hAnsi="Times New Roman" w:cs="Times New Roman"/>
          <w:sz w:val="28"/>
          <w:szCs w:val="28"/>
        </w:rPr>
        <w:t xml:space="preserve"> or </w:t>
      </w:r>
      <w:r w:rsidRPr="009D75BB">
        <w:rPr>
          <w:rFonts w:ascii="Times New Roman" w:hAnsi="Times New Roman" w:cs="Times New Roman"/>
          <w:sz w:val="28"/>
          <w:szCs w:val="28"/>
        </w:rPr>
        <w:t>promises</w:t>
      </w:r>
      <w:r w:rsidR="00EB2484" w:rsidRPr="009D75BB">
        <w:rPr>
          <w:rFonts w:ascii="Times New Roman" w:hAnsi="Times New Roman" w:cs="Times New Roman"/>
          <w:sz w:val="28"/>
          <w:szCs w:val="28"/>
        </w:rPr>
        <w:t xml:space="preserve"> </w:t>
      </w:r>
      <w:r w:rsidRPr="009D75BB">
        <w:rPr>
          <w:rFonts w:ascii="Times New Roman" w:hAnsi="Times New Roman" w:cs="Times New Roman"/>
          <w:sz w:val="28"/>
          <w:szCs w:val="28"/>
        </w:rPr>
        <w:t>were</w:t>
      </w:r>
      <w:r w:rsidR="00EB2484" w:rsidRPr="009D75BB">
        <w:rPr>
          <w:rFonts w:ascii="Times New Roman" w:hAnsi="Times New Roman" w:cs="Times New Roman"/>
          <w:sz w:val="28"/>
          <w:szCs w:val="28"/>
        </w:rPr>
        <w:t xml:space="preserve"> sealed in blood. A sacrifice would be made on both sides of the </w:t>
      </w:r>
      <w:r w:rsidRPr="009D75BB">
        <w:rPr>
          <w:rFonts w:ascii="Times New Roman" w:hAnsi="Times New Roman" w:cs="Times New Roman"/>
          <w:sz w:val="28"/>
          <w:szCs w:val="28"/>
        </w:rPr>
        <w:t>agreement</w:t>
      </w:r>
      <w:r>
        <w:rPr>
          <w:rFonts w:ascii="Times New Roman" w:hAnsi="Times New Roman" w:cs="Times New Roman"/>
          <w:sz w:val="28"/>
          <w:szCs w:val="28"/>
        </w:rPr>
        <w:t>. I</w:t>
      </w:r>
      <w:r w:rsidR="00EB2484" w:rsidRPr="009D75BB">
        <w:rPr>
          <w:rFonts w:ascii="Times New Roman" w:hAnsi="Times New Roman" w:cs="Times New Roman"/>
          <w:sz w:val="28"/>
          <w:szCs w:val="28"/>
        </w:rPr>
        <w:t xml:space="preserve">t was symbolic for saying </w:t>
      </w:r>
      <w:r>
        <w:rPr>
          <w:rFonts w:ascii="Times New Roman" w:hAnsi="Times New Roman" w:cs="Times New Roman"/>
          <w:sz w:val="28"/>
          <w:szCs w:val="28"/>
        </w:rPr>
        <w:t xml:space="preserve">that </w:t>
      </w:r>
      <w:r w:rsidR="00EB2484" w:rsidRPr="009D75BB">
        <w:rPr>
          <w:rFonts w:ascii="Times New Roman" w:hAnsi="Times New Roman" w:cs="Times New Roman"/>
          <w:sz w:val="28"/>
          <w:szCs w:val="28"/>
        </w:rPr>
        <w:t xml:space="preserve">if I should break this promise, if I should not keep my side of the covenant, then my life is </w:t>
      </w:r>
      <w:r w:rsidRPr="009D75BB">
        <w:rPr>
          <w:rFonts w:ascii="Times New Roman" w:hAnsi="Times New Roman" w:cs="Times New Roman"/>
          <w:sz w:val="28"/>
          <w:szCs w:val="28"/>
        </w:rPr>
        <w:t>forfeit</w:t>
      </w:r>
      <w:r w:rsidR="00EB2484" w:rsidRPr="009D75BB">
        <w:rPr>
          <w:rFonts w:ascii="Times New Roman" w:hAnsi="Times New Roman" w:cs="Times New Roman"/>
          <w:sz w:val="28"/>
          <w:szCs w:val="28"/>
        </w:rPr>
        <w:t xml:space="preserve"> – take my blood, my life. This promise is sealed in blood. </w:t>
      </w:r>
    </w:p>
    <w:p w:rsidR="00EB2484" w:rsidRPr="009D75BB" w:rsidRDefault="00EB2484" w:rsidP="006C0514">
      <w:pPr>
        <w:rPr>
          <w:rFonts w:ascii="Times New Roman" w:hAnsi="Times New Roman" w:cs="Times New Roman"/>
          <w:sz w:val="28"/>
          <w:szCs w:val="28"/>
        </w:rPr>
      </w:pPr>
      <w:r w:rsidRPr="009D75BB">
        <w:rPr>
          <w:rFonts w:ascii="Times New Roman" w:hAnsi="Times New Roman" w:cs="Times New Roman"/>
          <w:sz w:val="28"/>
          <w:szCs w:val="28"/>
        </w:rPr>
        <w:t>So what the writer to the Hebrews is trying to put over to us in dramatic imagery is that we can have confidence to come into God’s presence because of the blood of Jesus.</w:t>
      </w:r>
    </w:p>
    <w:p w:rsidR="00EB2484" w:rsidRPr="009D75BB" w:rsidRDefault="00EB2484" w:rsidP="006C0514">
      <w:pPr>
        <w:rPr>
          <w:rFonts w:ascii="Times New Roman" w:hAnsi="Times New Roman" w:cs="Times New Roman"/>
          <w:sz w:val="28"/>
          <w:szCs w:val="28"/>
        </w:rPr>
      </w:pPr>
      <w:r w:rsidRPr="009D75BB">
        <w:rPr>
          <w:rFonts w:ascii="Times New Roman" w:hAnsi="Times New Roman" w:cs="Times New Roman"/>
          <w:sz w:val="28"/>
          <w:szCs w:val="28"/>
        </w:rPr>
        <w:t xml:space="preserve">You may not be sure you are good enough to come into the presence of the Holy God. You aren’t. You may be feeling full of guilt or shame. You may feel you want to stay in the shadows – you don’t want to be open to God’s light and scrutiny – well </w:t>
      </w:r>
      <w:r w:rsidR="0083792C" w:rsidRPr="009D75BB">
        <w:rPr>
          <w:rFonts w:ascii="Times New Roman" w:hAnsi="Times New Roman" w:cs="Times New Roman"/>
          <w:sz w:val="28"/>
          <w:szCs w:val="28"/>
        </w:rPr>
        <w:t>G</w:t>
      </w:r>
      <w:r w:rsidRPr="009D75BB">
        <w:rPr>
          <w:rFonts w:ascii="Times New Roman" w:hAnsi="Times New Roman" w:cs="Times New Roman"/>
          <w:sz w:val="28"/>
          <w:szCs w:val="28"/>
        </w:rPr>
        <w:t>od</w:t>
      </w:r>
      <w:r w:rsidR="0083792C" w:rsidRPr="009D75BB">
        <w:rPr>
          <w:rFonts w:ascii="Times New Roman" w:hAnsi="Times New Roman" w:cs="Times New Roman"/>
          <w:sz w:val="28"/>
          <w:szCs w:val="28"/>
        </w:rPr>
        <w:t xml:space="preserve"> </w:t>
      </w:r>
      <w:r w:rsidRPr="009D75BB">
        <w:rPr>
          <w:rFonts w:ascii="Times New Roman" w:hAnsi="Times New Roman" w:cs="Times New Roman"/>
          <w:sz w:val="28"/>
          <w:szCs w:val="28"/>
        </w:rPr>
        <w:t>is God and knows all about you anyway. You may have do</w:t>
      </w:r>
      <w:r w:rsidR="0083792C" w:rsidRPr="009D75BB">
        <w:rPr>
          <w:rFonts w:ascii="Times New Roman" w:hAnsi="Times New Roman" w:cs="Times New Roman"/>
          <w:sz w:val="28"/>
          <w:szCs w:val="28"/>
        </w:rPr>
        <w:t>u</w:t>
      </w:r>
      <w:r w:rsidRPr="009D75BB">
        <w:rPr>
          <w:rFonts w:ascii="Times New Roman" w:hAnsi="Times New Roman" w:cs="Times New Roman"/>
          <w:sz w:val="28"/>
          <w:szCs w:val="28"/>
        </w:rPr>
        <w:t xml:space="preserve">bts </w:t>
      </w:r>
      <w:r w:rsidR="0083792C" w:rsidRPr="009D75BB">
        <w:rPr>
          <w:rFonts w:ascii="Times New Roman" w:hAnsi="Times New Roman" w:cs="Times New Roman"/>
          <w:sz w:val="28"/>
          <w:szCs w:val="28"/>
        </w:rPr>
        <w:t>whether God is good, whether G</w:t>
      </w:r>
      <w:r w:rsidRPr="009D75BB">
        <w:rPr>
          <w:rFonts w:ascii="Times New Roman" w:hAnsi="Times New Roman" w:cs="Times New Roman"/>
          <w:sz w:val="28"/>
          <w:szCs w:val="28"/>
        </w:rPr>
        <w:t xml:space="preserve">od has it in for you, whether God </w:t>
      </w:r>
      <w:r w:rsidR="0083792C" w:rsidRPr="009D75BB">
        <w:rPr>
          <w:rFonts w:ascii="Times New Roman" w:hAnsi="Times New Roman" w:cs="Times New Roman"/>
          <w:sz w:val="28"/>
          <w:szCs w:val="28"/>
        </w:rPr>
        <w:t xml:space="preserve">can be trusted. </w:t>
      </w:r>
    </w:p>
    <w:p w:rsidR="0083792C" w:rsidRPr="009D75BB" w:rsidRDefault="0083792C" w:rsidP="006C0514">
      <w:pPr>
        <w:rPr>
          <w:rFonts w:ascii="Times New Roman" w:hAnsi="Times New Roman" w:cs="Times New Roman"/>
          <w:sz w:val="28"/>
          <w:szCs w:val="28"/>
        </w:rPr>
      </w:pPr>
      <w:r w:rsidRPr="009D75BB">
        <w:rPr>
          <w:rFonts w:ascii="Times New Roman" w:hAnsi="Times New Roman" w:cs="Times New Roman"/>
          <w:sz w:val="28"/>
          <w:szCs w:val="28"/>
        </w:rPr>
        <w:t xml:space="preserve">The blood of Jesus is God’s commitment to you. The blood of Jesus shows how the extent of God’s </w:t>
      </w:r>
      <w:r w:rsidR="009D75BB" w:rsidRPr="009D75BB">
        <w:rPr>
          <w:rFonts w:ascii="Times New Roman" w:hAnsi="Times New Roman" w:cs="Times New Roman"/>
          <w:sz w:val="28"/>
          <w:szCs w:val="28"/>
        </w:rPr>
        <w:t>self-sacrificial</w:t>
      </w:r>
      <w:r w:rsidRPr="009D75BB">
        <w:rPr>
          <w:rFonts w:ascii="Times New Roman" w:hAnsi="Times New Roman" w:cs="Times New Roman"/>
          <w:sz w:val="28"/>
          <w:szCs w:val="28"/>
        </w:rPr>
        <w:t xml:space="preserve"> love offering. It is </w:t>
      </w:r>
      <w:r w:rsidR="009D75BB">
        <w:rPr>
          <w:rFonts w:ascii="Times New Roman" w:hAnsi="Times New Roman" w:cs="Times New Roman"/>
          <w:sz w:val="28"/>
          <w:szCs w:val="28"/>
        </w:rPr>
        <w:t>G</w:t>
      </w:r>
      <w:r w:rsidRPr="009D75BB">
        <w:rPr>
          <w:rFonts w:ascii="Times New Roman" w:hAnsi="Times New Roman" w:cs="Times New Roman"/>
          <w:sz w:val="28"/>
          <w:szCs w:val="28"/>
        </w:rPr>
        <w:t>od saying he loves us, loves the world, loves humanity</w:t>
      </w:r>
      <w:r w:rsidR="009D75BB">
        <w:rPr>
          <w:rFonts w:ascii="Times New Roman" w:hAnsi="Times New Roman" w:cs="Times New Roman"/>
          <w:sz w:val="28"/>
          <w:szCs w:val="28"/>
        </w:rPr>
        <w:t>, loves you</w:t>
      </w:r>
      <w:r w:rsidRPr="009D75BB">
        <w:rPr>
          <w:rFonts w:ascii="Times New Roman" w:hAnsi="Times New Roman" w:cs="Times New Roman"/>
          <w:sz w:val="28"/>
          <w:szCs w:val="28"/>
        </w:rPr>
        <w:t xml:space="preserve"> – and seals that </w:t>
      </w:r>
      <w:r w:rsidR="009D75BB" w:rsidRPr="009D75BB">
        <w:rPr>
          <w:rFonts w:ascii="Times New Roman" w:hAnsi="Times New Roman" w:cs="Times New Roman"/>
          <w:sz w:val="28"/>
          <w:szCs w:val="28"/>
        </w:rPr>
        <w:t>promise</w:t>
      </w:r>
      <w:r w:rsidRPr="009D75BB">
        <w:rPr>
          <w:rFonts w:ascii="Times New Roman" w:hAnsi="Times New Roman" w:cs="Times New Roman"/>
          <w:sz w:val="28"/>
          <w:szCs w:val="28"/>
        </w:rPr>
        <w:t xml:space="preserve"> in blood. On my life I will forgive you, I will let </w:t>
      </w:r>
      <w:r w:rsidRPr="009D75BB">
        <w:rPr>
          <w:rFonts w:ascii="Times New Roman" w:hAnsi="Times New Roman" w:cs="Times New Roman"/>
          <w:sz w:val="28"/>
          <w:szCs w:val="28"/>
        </w:rPr>
        <w:lastRenderedPageBreak/>
        <w:t>you in my presence, I will have mercy</w:t>
      </w:r>
      <w:r w:rsidR="000042BF" w:rsidRPr="009D75BB">
        <w:rPr>
          <w:rFonts w:ascii="Times New Roman" w:hAnsi="Times New Roman" w:cs="Times New Roman"/>
          <w:sz w:val="28"/>
          <w:szCs w:val="28"/>
        </w:rPr>
        <w:t xml:space="preserve">, </w:t>
      </w:r>
      <w:proofErr w:type="gramStart"/>
      <w:r w:rsidR="000042BF" w:rsidRPr="009D75BB">
        <w:rPr>
          <w:rFonts w:ascii="Times New Roman" w:hAnsi="Times New Roman" w:cs="Times New Roman"/>
          <w:sz w:val="28"/>
          <w:szCs w:val="28"/>
        </w:rPr>
        <w:t>I</w:t>
      </w:r>
      <w:proofErr w:type="gramEnd"/>
      <w:r w:rsidR="000042BF" w:rsidRPr="009D75BB">
        <w:rPr>
          <w:rFonts w:ascii="Times New Roman" w:hAnsi="Times New Roman" w:cs="Times New Roman"/>
          <w:sz w:val="28"/>
          <w:szCs w:val="28"/>
        </w:rPr>
        <w:t xml:space="preserve"> do want that relationship with you. </w:t>
      </w:r>
    </w:p>
    <w:p w:rsidR="00363EC2" w:rsidRPr="009D75BB" w:rsidRDefault="00363EC2" w:rsidP="00363EC2">
      <w:pPr>
        <w:rPr>
          <w:rFonts w:ascii="Times New Roman" w:hAnsi="Times New Roman" w:cs="Times New Roman"/>
          <w:sz w:val="28"/>
          <w:szCs w:val="28"/>
        </w:rPr>
      </w:pPr>
      <w:r w:rsidRPr="009D75BB">
        <w:rPr>
          <w:rFonts w:ascii="Times New Roman" w:hAnsi="Times New Roman" w:cs="Times New Roman"/>
          <w:sz w:val="28"/>
          <w:szCs w:val="28"/>
        </w:rPr>
        <w:t xml:space="preserve">Blood is synonymous with life in the Bible. Life is the most precious thing in the world and sacrifice was seen as </w:t>
      </w:r>
      <w:r w:rsidR="009D75BB" w:rsidRPr="009D75BB">
        <w:rPr>
          <w:rFonts w:ascii="Times New Roman" w:hAnsi="Times New Roman" w:cs="Times New Roman"/>
          <w:sz w:val="28"/>
          <w:szCs w:val="28"/>
        </w:rPr>
        <w:t>offering life’s</w:t>
      </w:r>
      <w:r w:rsidRPr="009D75BB">
        <w:rPr>
          <w:rFonts w:ascii="Times New Roman" w:hAnsi="Times New Roman" w:cs="Times New Roman"/>
          <w:sz w:val="28"/>
          <w:szCs w:val="28"/>
        </w:rPr>
        <w:t xml:space="preserve"> most precious thing to God. At the back of all this is the eternal principle that forgiveness is a costly thing. </w:t>
      </w:r>
    </w:p>
    <w:p w:rsidR="000042BF" w:rsidRPr="009D75BB" w:rsidRDefault="000042BF" w:rsidP="006C0514">
      <w:pPr>
        <w:rPr>
          <w:rFonts w:ascii="Times New Roman" w:hAnsi="Times New Roman" w:cs="Times New Roman"/>
          <w:sz w:val="28"/>
          <w:szCs w:val="28"/>
        </w:rPr>
      </w:pPr>
      <w:r w:rsidRPr="009D75BB">
        <w:rPr>
          <w:rFonts w:ascii="Times New Roman" w:hAnsi="Times New Roman" w:cs="Times New Roman"/>
          <w:sz w:val="28"/>
          <w:szCs w:val="28"/>
        </w:rPr>
        <w:t xml:space="preserve">But that is only half of the story. We can have confidence that we are welcome into God’s presence but we need </w:t>
      </w:r>
      <w:r w:rsidR="009D75BB">
        <w:rPr>
          <w:rFonts w:ascii="Times New Roman" w:hAnsi="Times New Roman" w:cs="Times New Roman"/>
          <w:sz w:val="28"/>
          <w:szCs w:val="28"/>
        </w:rPr>
        <w:t>t</w:t>
      </w:r>
      <w:r w:rsidRPr="009D75BB">
        <w:rPr>
          <w:rFonts w:ascii="Times New Roman" w:hAnsi="Times New Roman" w:cs="Times New Roman"/>
          <w:sz w:val="28"/>
          <w:szCs w:val="28"/>
        </w:rPr>
        <w:t xml:space="preserve">o approach </w:t>
      </w:r>
      <w:r w:rsidR="009D75BB">
        <w:rPr>
          <w:rFonts w:ascii="Times New Roman" w:hAnsi="Times New Roman" w:cs="Times New Roman"/>
          <w:sz w:val="28"/>
          <w:szCs w:val="28"/>
        </w:rPr>
        <w:t xml:space="preserve">as Hebrews says, </w:t>
      </w:r>
      <w:r w:rsidRPr="009D75BB">
        <w:rPr>
          <w:rFonts w:ascii="Times New Roman" w:hAnsi="Times New Roman" w:cs="Times New Roman"/>
          <w:sz w:val="28"/>
          <w:szCs w:val="28"/>
        </w:rPr>
        <w:t xml:space="preserve">with sincere hearts, full </w:t>
      </w:r>
      <w:proofErr w:type="gramStart"/>
      <w:r w:rsidRPr="009D75BB">
        <w:rPr>
          <w:rFonts w:ascii="Times New Roman" w:hAnsi="Times New Roman" w:cs="Times New Roman"/>
          <w:sz w:val="28"/>
          <w:szCs w:val="28"/>
        </w:rPr>
        <w:t>assurance ,</w:t>
      </w:r>
      <w:proofErr w:type="gramEnd"/>
      <w:r w:rsidRPr="009D75BB">
        <w:rPr>
          <w:rFonts w:ascii="Times New Roman" w:hAnsi="Times New Roman" w:cs="Times New Roman"/>
          <w:sz w:val="28"/>
          <w:szCs w:val="28"/>
        </w:rPr>
        <w:t xml:space="preserve"> hearts that have been sprinkled and cleansed and washed  with pure water. </w:t>
      </w:r>
    </w:p>
    <w:p w:rsidR="00363EC2" w:rsidRPr="009D75BB" w:rsidRDefault="000042BF" w:rsidP="006C0514">
      <w:pPr>
        <w:rPr>
          <w:rFonts w:ascii="Times New Roman" w:hAnsi="Times New Roman" w:cs="Times New Roman"/>
          <w:sz w:val="28"/>
          <w:szCs w:val="28"/>
        </w:rPr>
      </w:pPr>
      <w:r w:rsidRPr="009D75BB">
        <w:rPr>
          <w:rFonts w:ascii="Times New Roman" w:hAnsi="Times New Roman" w:cs="Times New Roman"/>
          <w:sz w:val="28"/>
          <w:szCs w:val="28"/>
        </w:rPr>
        <w:t xml:space="preserve">There is a saying that </w:t>
      </w:r>
      <w:r w:rsidR="009D75BB">
        <w:rPr>
          <w:rFonts w:ascii="Times New Roman" w:hAnsi="Times New Roman" w:cs="Times New Roman"/>
          <w:sz w:val="28"/>
          <w:szCs w:val="28"/>
        </w:rPr>
        <w:t>‘G</w:t>
      </w:r>
      <w:r w:rsidRPr="009D75BB">
        <w:rPr>
          <w:rFonts w:ascii="Times New Roman" w:hAnsi="Times New Roman" w:cs="Times New Roman"/>
          <w:sz w:val="28"/>
          <w:szCs w:val="28"/>
        </w:rPr>
        <w:t xml:space="preserve">od will forgive me: that’s his </w:t>
      </w:r>
      <w:proofErr w:type="gramStart"/>
      <w:r w:rsidRPr="009D75BB">
        <w:rPr>
          <w:rFonts w:ascii="Times New Roman" w:hAnsi="Times New Roman" w:cs="Times New Roman"/>
          <w:sz w:val="28"/>
          <w:szCs w:val="28"/>
        </w:rPr>
        <w:t>business</w:t>
      </w:r>
      <w:r w:rsidR="009D75BB">
        <w:rPr>
          <w:rFonts w:ascii="Times New Roman" w:hAnsi="Times New Roman" w:cs="Times New Roman"/>
          <w:sz w:val="28"/>
          <w:szCs w:val="28"/>
        </w:rPr>
        <w:t>’</w:t>
      </w:r>
      <w:proofErr w:type="gramEnd"/>
      <w:r w:rsidR="009D75BB">
        <w:rPr>
          <w:rFonts w:ascii="Times New Roman" w:hAnsi="Times New Roman" w:cs="Times New Roman"/>
          <w:sz w:val="28"/>
          <w:szCs w:val="28"/>
        </w:rPr>
        <w:t>.  Well God ha</w:t>
      </w:r>
      <w:r w:rsidRPr="009D75BB">
        <w:rPr>
          <w:rFonts w:ascii="Times New Roman" w:hAnsi="Times New Roman" w:cs="Times New Roman"/>
          <w:sz w:val="28"/>
          <w:szCs w:val="28"/>
        </w:rPr>
        <w:t xml:space="preserve">s </w:t>
      </w:r>
      <w:r w:rsidR="009D75BB" w:rsidRPr="009D75BB">
        <w:rPr>
          <w:rFonts w:ascii="Times New Roman" w:hAnsi="Times New Roman" w:cs="Times New Roman"/>
          <w:sz w:val="28"/>
          <w:szCs w:val="28"/>
        </w:rPr>
        <w:t>promised</w:t>
      </w:r>
      <w:r w:rsidRPr="009D75BB">
        <w:rPr>
          <w:rFonts w:ascii="Times New Roman" w:hAnsi="Times New Roman" w:cs="Times New Roman"/>
          <w:sz w:val="28"/>
          <w:szCs w:val="28"/>
        </w:rPr>
        <w:t xml:space="preserve"> to forgive but we need to approach with a sincere heart wanting to be forgiv</w:t>
      </w:r>
      <w:r w:rsidR="009D75BB">
        <w:rPr>
          <w:rFonts w:ascii="Times New Roman" w:hAnsi="Times New Roman" w:cs="Times New Roman"/>
          <w:sz w:val="28"/>
          <w:szCs w:val="28"/>
        </w:rPr>
        <w:t>en</w:t>
      </w:r>
      <w:r w:rsidRPr="009D75BB">
        <w:rPr>
          <w:rFonts w:ascii="Times New Roman" w:hAnsi="Times New Roman" w:cs="Times New Roman"/>
          <w:sz w:val="28"/>
          <w:szCs w:val="28"/>
        </w:rPr>
        <w:t>, acknowledging our need</w:t>
      </w:r>
      <w:r w:rsidR="009D75BB">
        <w:rPr>
          <w:rFonts w:ascii="Times New Roman" w:hAnsi="Times New Roman" w:cs="Times New Roman"/>
          <w:sz w:val="28"/>
          <w:szCs w:val="28"/>
        </w:rPr>
        <w:t>,</w:t>
      </w:r>
      <w:r w:rsidRPr="009D75BB">
        <w:rPr>
          <w:rFonts w:ascii="Times New Roman" w:hAnsi="Times New Roman" w:cs="Times New Roman"/>
          <w:sz w:val="28"/>
          <w:szCs w:val="28"/>
        </w:rPr>
        <w:t xml:space="preserve"> otherwise we </w:t>
      </w:r>
      <w:r w:rsidR="009D75BB" w:rsidRPr="009D75BB">
        <w:rPr>
          <w:rFonts w:ascii="Times New Roman" w:hAnsi="Times New Roman" w:cs="Times New Roman"/>
          <w:sz w:val="28"/>
          <w:szCs w:val="28"/>
        </w:rPr>
        <w:t>trivialize</w:t>
      </w:r>
      <w:r w:rsidRPr="009D75BB">
        <w:rPr>
          <w:rFonts w:ascii="Times New Roman" w:hAnsi="Times New Roman" w:cs="Times New Roman"/>
          <w:sz w:val="28"/>
          <w:szCs w:val="28"/>
        </w:rPr>
        <w:t xml:space="preserve"> forgiveness and are presumptuous a</w:t>
      </w:r>
      <w:r w:rsidR="009D75BB">
        <w:rPr>
          <w:rFonts w:ascii="Times New Roman" w:hAnsi="Times New Roman" w:cs="Times New Roman"/>
          <w:sz w:val="28"/>
          <w:szCs w:val="28"/>
        </w:rPr>
        <w:t>b</w:t>
      </w:r>
      <w:r w:rsidRPr="009D75BB">
        <w:rPr>
          <w:rFonts w:ascii="Times New Roman" w:hAnsi="Times New Roman" w:cs="Times New Roman"/>
          <w:sz w:val="28"/>
          <w:szCs w:val="28"/>
        </w:rPr>
        <w:t xml:space="preserve">out God’s offer of it. </w:t>
      </w:r>
    </w:p>
    <w:p w:rsidR="00363EC2" w:rsidRPr="009D75BB" w:rsidRDefault="00363EC2" w:rsidP="00363EC2">
      <w:pPr>
        <w:rPr>
          <w:rFonts w:ascii="Times New Roman" w:hAnsi="Times New Roman" w:cs="Times New Roman"/>
          <w:sz w:val="28"/>
          <w:szCs w:val="28"/>
        </w:rPr>
      </w:pPr>
      <w:r w:rsidRPr="009D75BB">
        <w:rPr>
          <w:rFonts w:ascii="Times New Roman" w:hAnsi="Times New Roman" w:cs="Times New Roman"/>
          <w:sz w:val="28"/>
          <w:szCs w:val="28"/>
        </w:rPr>
        <w:t>Human forgiveness is costly. A son or daughter may go wrong; a father o</w:t>
      </w:r>
      <w:r w:rsidR="009D75BB">
        <w:rPr>
          <w:rFonts w:ascii="Times New Roman" w:hAnsi="Times New Roman" w:cs="Times New Roman"/>
          <w:sz w:val="28"/>
          <w:szCs w:val="28"/>
        </w:rPr>
        <w:t>r</w:t>
      </w:r>
      <w:r w:rsidRPr="009D75BB">
        <w:rPr>
          <w:rFonts w:ascii="Times New Roman" w:hAnsi="Times New Roman" w:cs="Times New Roman"/>
          <w:sz w:val="28"/>
          <w:szCs w:val="28"/>
        </w:rPr>
        <w:t xml:space="preserve"> mother may forgive, but that forgiveness has brought tears; it has turned your hair grey and put lines on your face, a cutting anguish and a long dull ache to the heart. It didn’t cost nothing. There was the price of a broken heart to pay. </w:t>
      </w:r>
    </w:p>
    <w:p w:rsidR="00363EC2" w:rsidRPr="009D75BB" w:rsidRDefault="00363EC2" w:rsidP="00363EC2">
      <w:pPr>
        <w:rPr>
          <w:rFonts w:ascii="Times New Roman" w:hAnsi="Times New Roman" w:cs="Times New Roman"/>
          <w:sz w:val="28"/>
          <w:szCs w:val="28"/>
        </w:rPr>
      </w:pPr>
      <w:r w:rsidRPr="009D75BB">
        <w:rPr>
          <w:rFonts w:ascii="Times New Roman" w:hAnsi="Times New Roman" w:cs="Times New Roman"/>
          <w:sz w:val="28"/>
          <w:szCs w:val="28"/>
        </w:rPr>
        <w:t>Divine forgiveness is costly. God is love but God is also holy. God, least of all, can break the great moral laws on which the universe is built. Sin must have its punishment or the very structure of life disintegrates.</w:t>
      </w:r>
      <w:r w:rsidRPr="009D75BB">
        <w:rPr>
          <w:rFonts w:ascii="Times New Roman" w:hAnsi="Times New Roman" w:cs="Times New Roman"/>
          <w:sz w:val="28"/>
          <w:szCs w:val="28"/>
        </w:rPr>
        <w:t xml:space="preserve"> That’s why this chapter warns about the judgment of God and falling into the hands of the living God. </w:t>
      </w:r>
    </w:p>
    <w:p w:rsidR="00363EC2" w:rsidRPr="009D75BB" w:rsidRDefault="00363EC2" w:rsidP="00363EC2">
      <w:pPr>
        <w:rPr>
          <w:rFonts w:ascii="Times New Roman" w:hAnsi="Times New Roman" w:cs="Times New Roman"/>
          <w:sz w:val="28"/>
          <w:szCs w:val="28"/>
        </w:rPr>
      </w:pPr>
      <w:r w:rsidRPr="009D75BB">
        <w:rPr>
          <w:rFonts w:ascii="Times New Roman" w:hAnsi="Times New Roman" w:cs="Times New Roman"/>
          <w:sz w:val="28"/>
          <w:szCs w:val="28"/>
        </w:rPr>
        <w:t xml:space="preserve">But the good news is that </w:t>
      </w:r>
      <w:r w:rsidRPr="009D75BB">
        <w:rPr>
          <w:rFonts w:ascii="Times New Roman" w:hAnsi="Times New Roman" w:cs="Times New Roman"/>
          <w:sz w:val="28"/>
          <w:szCs w:val="28"/>
        </w:rPr>
        <w:t xml:space="preserve">God alone can pay the terrible price that is necessary before we can be forgiven. </w:t>
      </w:r>
      <w:r w:rsidRPr="009D75BB">
        <w:rPr>
          <w:rFonts w:ascii="Times New Roman" w:hAnsi="Times New Roman" w:cs="Times New Roman"/>
          <w:sz w:val="28"/>
          <w:szCs w:val="28"/>
        </w:rPr>
        <w:t xml:space="preserve">Christ has taken the sting of death. </w:t>
      </w:r>
    </w:p>
    <w:p w:rsidR="00363EC2" w:rsidRPr="009D75BB" w:rsidRDefault="00363EC2" w:rsidP="00363EC2">
      <w:pPr>
        <w:rPr>
          <w:rFonts w:ascii="Times New Roman" w:hAnsi="Times New Roman" w:cs="Times New Roman"/>
          <w:sz w:val="28"/>
          <w:szCs w:val="28"/>
        </w:rPr>
      </w:pPr>
      <w:r w:rsidRPr="009D75BB">
        <w:rPr>
          <w:rFonts w:ascii="Times New Roman" w:hAnsi="Times New Roman" w:cs="Times New Roman"/>
          <w:sz w:val="28"/>
          <w:szCs w:val="28"/>
        </w:rPr>
        <w:t>Forgiveness is never a case of saying ‘it’s alright; it doesn’t matter’. Forgiveness is the most costly thing in the world. There is nothing that brings a person to their senses as to see the consequences of the effect of their sin on someone who loves them or on the God who loves them for ever. God has a crucified heart for the sin and suffering in the world.</w:t>
      </w:r>
    </w:p>
    <w:p w:rsidR="00363EC2" w:rsidRPr="009D75BB" w:rsidRDefault="00363EC2" w:rsidP="006C0514">
      <w:pPr>
        <w:rPr>
          <w:rFonts w:ascii="Times New Roman" w:hAnsi="Times New Roman" w:cs="Times New Roman"/>
          <w:sz w:val="28"/>
          <w:szCs w:val="28"/>
        </w:rPr>
      </w:pPr>
    </w:p>
    <w:p w:rsidR="000042BF" w:rsidRPr="009D75BB" w:rsidRDefault="00313751" w:rsidP="006C0514">
      <w:pPr>
        <w:rPr>
          <w:rFonts w:ascii="Times New Roman" w:hAnsi="Times New Roman" w:cs="Times New Roman"/>
          <w:sz w:val="28"/>
          <w:szCs w:val="28"/>
        </w:rPr>
      </w:pPr>
      <w:r w:rsidRPr="009D75BB">
        <w:rPr>
          <w:rFonts w:ascii="Times New Roman" w:hAnsi="Times New Roman" w:cs="Times New Roman"/>
          <w:sz w:val="28"/>
          <w:szCs w:val="28"/>
        </w:rPr>
        <w:t>But Hebrews reassures us that if we a</w:t>
      </w:r>
      <w:r w:rsidR="004D0D10">
        <w:rPr>
          <w:rFonts w:ascii="Times New Roman" w:hAnsi="Times New Roman" w:cs="Times New Roman"/>
          <w:sz w:val="28"/>
          <w:szCs w:val="28"/>
        </w:rPr>
        <w:t>r</w:t>
      </w:r>
      <w:r w:rsidRPr="009D75BB">
        <w:rPr>
          <w:rFonts w:ascii="Times New Roman" w:hAnsi="Times New Roman" w:cs="Times New Roman"/>
          <w:sz w:val="28"/>
          <w:szCs w:val="28"/>
        </w:rPr>
        <w:t xml:space="preserve">e sincere we have full assurance of God’s welcome and approval because </w:t>
      </w:r>
      <w:r w:rsidR="00363EC2" w:rsidRPr="009D75BB">
        <w:rPr>
          <w:rFonts w:ascii="Times New Roman" w:hAnsi="Times New Roman" w:cs="Times New Roman"/>
          <w:sz w:val="28"/>
          <w:szCs w:val="28"/>
        </w:rPr>
        <w:t>of the blood of</w:t>
      </w:r>
      <w:r w:rsidRPr="009D75BB">
        <w:rPr>
          <w:rFonts w:ascii="Times New Roman" w:hAnsi="Times New Roman" w:cs="Times New Roman"/>
          <w:sz w:val="28"/>
          <w:szCs w:val="28"/>
        </w:rPr>
        <w:t xml:space="preserve"> Jesus. God in Christ gave his life on it, sealed it in his blood, the promise of </w:t>
      </w:r>
      <w:r w:rsidR="00363EC2" w:rsidRPr="009D75BB">
        <w:rPr>
          <w:rFonts w:ascii="Times New Roman" w:hAnsi="Times New Roman" w:cs="Times New Roman"/>
          <w:sz w:val="28"/>
          <w:szCs w:val="28"/>
        </w:rPr>
        <w:t>m</w:t>
      </w:r>
      <w:r w:rsidRPr="009D75BB">
        <w:rPr>
          <w:rFonts w:ascii="Times New Roman" w:hAnsi="Times New Roman" w:cs="Times New Roman"/>
          <w:sz w:val="28"/>
          <w:szCs w:val="28"/>
        </w:rPr>
        <w:t xml:space="preserve">ercy and forgiveness and the chance for </w:t>
      </w:r>
      <w:r w:rsidR="00363EC2" w:rsidRPr="009D75BB">
        <w:rPr>
          <w:rFonts w:ascii="Times New Roman" w:hAnsi="Times New Roman" w:cs="Times New Roman"/>
          <w:sz w:val="28"/>
          <w:szCs w:val="28"/>
        </w:rPr>
        <w:t>cleansing and purity in G</w:t>
      </w:r>
      <w:r w:rsidRPr="009D75BB">
        <w:rPr>
          <w:rFonts w:ascii="Times New Roman" w:hAnsi="Times New Roman" w:cs="Times New Roman"/>
          <w:sz w:val="28"/>
          <w:szCs w:val="28"/>
        </w:rPr>
        <w:t xml:space="preserve">od’s sight – not because of what we have done or not done – but because of the blood of Jesus. </w:t>
      </w:r>
    </w:p>
    <w:p w:rsidR="009042F7" w:rsidRPr="009D75BB" w:rsidRDefault="009042F7" w:rsidP="006C0514">
      <w:pPr>
        <w:rPr>
          <w:rFonts w:ascii="Times New Roman" w:hAnsi="Times New Roman" w:cs="Times New Roman"/>
          <w:sz w:val="28"/>
          <w:szCs w:val="28"/>
        </w:rPr>
      </w:pPr>
      <w:r w:rsidRPr="009D75BB">
        <w:rPr>
          <w:rFonts w:ascii="Times New Roman" w:hAnsi="Times New Roman" w:cs="Times New Roman"/>
          <w:sz w:val="28"/>
          <w:szCs w:val="28"/>
        </w:rPr>
        <w:lastRenderedPageBreak/>
        <w:t>T</w:t>
      </w:r>
      <w:r w:rsidR="006C0514" w:rsidRPr="009D75BB">
        <w:rPr>
          <w:rFonts w:ascii="Times New Roman" w:hAnsi="Times New Roman" w:cs="Times New Roman"/>
          <w:sz w:val="28"/>
          <w:szCs w:val="28"/>
        </w:rPr>
        <w:t>hink of Christ</w:t>
      </w:r>
      <w:r w:rsidRPr="009D75BB">
        <w:rPr>
          <w:rFonts w:ascii="Times New Roman" w:hAnsi="Times New Roman" w:cs="Times New Roman"/>
          <w:sz w:val="28"/>
          <w:szCs w:val="28"/>
        </w:rPr>
        <w:t>, described in Hebrews as the pioneer of our salvation, the anchor for our soul, ta</w:t>
      </w:r>
      <w:r w:rsidR="006C0514" w:rsidRPr="009D75BB">
        <w:rPr>
          <w:rFonts w:ascii="Times New Roman" w:hAnsi="Times New Roman" w:cs="Times New Roman"/>
          <w:sz w:val="28"/>
          <w:szCs w:val="28"/>
        </w:rPr>
        <w:t xml:space="preserve">king on sin, suffering and death for our freedom and hope. </w:t>
      </w:r>
    </w:p>
    <w:p w:rsidR="006C0514"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On our trek in Nepal Libby got stung by a wasp and our guide picked up the wasp in his hand and carried it away from us. It reminded me of a story about a little boy and his father were driving down a country road on a beautiful spring afternoon. Suddenly, a bumble bee flew in the car window. Since the little boy was allergic to bee stings, he became petrified. But the father quickly reached out, grabbed the bee, squeezed it in his hand, and then released it. But as soon as he let it go, the young son became frantic once again as it buzzed by him.</w:t>
      </w:r>
    </w:p>
    <w:p w:rsidR="006C0514" w:rsidRPr="009D75BB" w:rsidRDefault="006C0514" w:rsidP="006C0514">
      <w:pPr>
        <w:rPr>
          <w:rFonts w:ascii="Times New Roman" w:hAnsi="Times New Roman" w:cs="Times New Roman"/>
          <w:sz w:val="28"/>
          <w:szCs w:val="28"/>
        </w:rPr>
      </w:pPr>
    </w:p>
    <w:p w:rsidR="006C0514"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 xml:space="preserve">His father saw his panic-stricken face. Once again the father reached out his hand but this time he pointed to his hand. There, still stuck in his skin, was the sting of the bee. "Do you see this?" he said, "You don't need to be afraid anymore. I have taken the sting for you." </w:t>
      </w:r>
    </w:p>
    <w:p w:rsidR="006C0514" w:rsidRPr="009D75BB" w:rsidRDefault="006C0514" w:rsidP="006C0514">
      <w:pPr>
        <w:rPr>
          <w:rFonts w:ascii="Times New Roman" w:hAnsi="Times New Roman" w:cs="Times New Roman"/>
          <w:sz w:val="28"/>
          <w:szCs w:val="28"/>
        </w:rPr>
      </w:pPr>
    </w:p>
    <w:p w:rsidR="006C0514"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We do not need to be afraid of death anymore, Christ faced death for us. And by his victory, we are saved from sin. Christ has taken the sting!</w:t>
      </w:r>
    </w:p>
    <w:p w:rsidR="00363EC2" w:rsidRPr="004D0D10" w:rsidRDefault="00363EC2" w:rsidP="00363EC2">
      <w:pPr>
        <w:rPr>
          <w:rFonts w:ascii="Times New Roman" w:hAnsi="Times New Roman" w:cs="Times New Roman"/>
          <w:i/>
          <w:sz w:val="28"/>
          <w:szCs w:val="28"/>
        </w:rPr>
      </w:pPr>
      <w:r w:rsidRPr="009D75BB">
        <w:rPr>
          <w:rFonts w:ascii="Times New Roman" w:hAnsi="Times New Roman" w:cs="Times New Roman"/>
          <w:sz w:val="28"/>
          <w:szCs w:val="28"/>
        </w:rPr>
        <w:t xml:space="preserve">That’s why the writer to the </w:t>
      </w:r>
      <w:r w:rsidR="009042F7" w:rsidRPr="009D75BB">
        <w:rPr>
          <w:rFonts w:ascii="Times New Roman" w:hAnsi="Times New Roman" w:cs="Times New Roman"/>
          <w:sz w:val="28"/>
          <w:szCs w:val="28"/>
        </w:rPr>
        <w:t>Hebrews</w:t>
      </w:r>
      <w:r w:rsidRPr="009D75BB">
        <w:rPr>
          <w:rFonts w:ascii="Times New Roman" w:hAnsi="Times New Roman" w:cs="Times New Roman"/>
          <w:sz w:val="28"/>
          <w:szCs w:val="28"/>
        </w:rPr>
        <w:t xml:space="preserve"> can say: </w:t>
      </w:r>
      <w:r w:rsidRPr="004D0D10">
        <w:rPr>
          <w:rFonts w:ascii="Times New Roman" w:hAnsi="Times New Roman" w:cs="Times New Roman"/>
          <w:i/>
          <w:sz w:val="28"/>
          <w:szCs w:val="28"/>
        </w:rPr>
        <w:t>Let us hold unswervingly to the hope we profess, for he who promised is faithful.</w:t>
      </w:r>
    </w:p>
    <w:p w:rsidR="00363EC2" w:rsidRPr="009D75BB" w:rsidRDefault="00363EC2" w:rsidP="00363EC2">
      <w:pPr>
        <w:rPr>
          <w:rFonts w:ascii="Times New Roman" w:hAnsi="Times New Roman" w:cs="Times New Roman"/>
          <w:sz w:val="28"/>
          <w:szCs w:val="28"/>
        </w:rPr>
      </w:pPr>
      <w:r w:rsidRPr="009D75BB">
        <w:rPr>
          <w:rFonts w:ascii="Times New Roman" w:hAnsi="Times New Roman" w:cs="Times New Roman"/>
          <w:sz w:val="28"/>
          <w:szCs w:val="28"/>
        </w:rPr>
        <w:t xml:space="preserve">The rest of this chapter </w:t>
      </w:r>
      <w:r w:rsidR="009042F7" w:rsidRPr="009D75BB">
        <w:rPr>
          <w:rFonts w:ascii="Times New Roman" w:hAnsi="Times New Roman" w:cs="Times New Roman"/>
          <w:sz w:val="28"/>
          <w:szCs w:val="28"/>
        </w:rPr>
        <w:t>returns</w:t>
      </w:r>
      <w:r w:rsidR="004D0D10">
        <w:rPr>
          <w:rFonts w:ascii="Times New Roman" w:hAnsi="Times New Roman" w:cs="Times New Roman"/>
          <w:sz w:val="28"/>
          <w:szCs w:val="28"/>
        </w:rPr>
        <w:t xml:space="preserve"> to</w:t>
      </w:r>
      <w:r w:rsidRPr="009D75BB">
        <w:rPr>
          <w:rFonts w:ascii="Times New Roman" w:hAnsi="Times New Roman" w:cs="Times New Roman"/>
          <w:sz w:val="28"/>
          <w:szCs w:val="28"/>
        </w:rPr>
        <w:t xml:space="preserve"> the main theme of this le</w:t>
      </w:r>
      <w:r w:rsidR="004D0D10">
        <w:rPr>
          <w:rFonts w:ascii="Times New Roman" w:hAnsi="Times New Roman" w:cs="Times New Roman"/>
          <w:sz w:val="28"/>
          <w:szCs w:val="28"/>
        </w:rPr>
        <w:t>t</w:t>
      </w:r>
      <w:r w:rsidRPr="009D75BB">
        <w:rPr>
          <w:rFonts w:ascii="Times New Roman" w:hAnsi="Times New Roman" w:cs="Times New Roman"/>
          <w:sz w:val="28"/>
          <w:szCs w:val="28"/>
        </w:rPr>
        <w:t>ter encouraging its readers not to give up o</w:t>
      </w:r>
      <w:r w:rsidR="004D0D10">
        <w:rPr>
          <w:rFonts w:ascii="Times New Roman" w:hAnsi="Times New Roman" w:cs="Times New Roman"/>
          <w:sz w:val="28"/>
          <w:szCs w:val="28"/>
        </w:rPr>
        <w:t>n</w:t>
      </w:r>
      <w:r w:rsidRPr="009D75BB">
        <w:rPr>
          <w:rFonts w:ascii="Times New Roman" w:hAnsi="Times New Roman" w:cs="Times New Roman"/>
          <w:sz w:val="28"/>
          <w:szCs w:val="28"/>
        </w:rPr>
        <w:t xml:space="preserve"> the faith nor the church</w:t>
      </w:r>
      <w:r w:rsidR="004D0D10">
        <w:rPr>
          <w:rFonts w:ascii="Times New Roman" w:hAnsi="Times New Roman" w:cs="Times New Roman"/>
          <w:sz w:val="28"/>
          <w:szCs w:val="28"/>
        </w:rPr>
        <w:t>,</w:t>
      </w:r>
      <w:r w:rsidRPr="009D75BB">
        <w:rPr>
          <w:rFonts w:ascii="Times New Roman" w:hAnsi="Times New Roman" w:cs="Times New Roman"/>
          <w:sz w:val="28"/>
          <w:szCs w:val="28"/>
        </w:rPr>
        <w:t xml:space="preserve"> but to persevere, especially when times get tough, when suffering or persecution come, when others let you down or hurt you.  </w:t>
      </w:r>
      <w:r w:rsidR="004D0D10">
        <w:rPr>
          <w:rFonts w:ascii="Times New Roman" w:hAnsi="Times New Roman" w:cs="Times New Roman"/>
          <w:sz w:val="28"/>
          <w:szCs w:val="28"/>
        </w:rPr>
        <w:t>Verse 24:</w:t>
      </w:r>
    </w:p>
    <w:p w:rsidR="00363EC2" w:rsidRPr="009D75BB" w:rsidRDefault="004D0D10" w:rsidP="00363EC2">
      <w:pPr>
        <w:rPr>
          <w:rFonts w:ascii="Times New Roman" w:hAnsi="Times New Roman" w:cs="Times New Roman"/>
          <w:i/>
          <w:sz w:val="28"/>
          <w:szCs w:val="28"/>
        </w:rPr>
      </w:pPr>
      <w:r w:rsidRPr="009D75BB">
        <w:rPr>
          <w:rFonts w:ascii="Times New Roman" w:hAnsi="Times New Roman" w:cs="Times New Roman"/>
          <w:i/>
          <w:sz w:val="28"/>
          <w:szCs w:val="28"/>
        </w:rPr>
        <w:t>Let</w:t>
      </w:r>
      <w:r w:rsidR="00363EC2" w:rsidRPr="009D75BB">
        <w:rPr>
          <w:rFonts w:ascii="Times New Roman" w:hAnsi="Times New Roman" w:cs="Times New Roman"/>
          <w:i/>
          <w:sz w:val="28"/>
          <w:szCs w:val="28"/>
        </w:rPr>
        <w:t xml:space="preserve"> us consider how we may spur one another on towards love and good deeds, </w:t>
      </w:r>
      <w:r w:rsidR="00363EC2" w:rsidRPr="009D75BB">
        <w:rPr>
          <w:rFonts w:ascii="Times New Roman" w:hAnsi="Times New Roman" w:cs="Times New Roman"/>
          <w:b/>
          <w:bCs/>
          <w:i/>
          <w:sz w:val="28"/>
          <w:szCs w:val="28"/>
          <w:vertAlign w:val="superscript"/>
        </w:rPr>
        <w:t>25 </w:t>
      </w:r>
      <w:r w:rsidR="00363EC2" w:rsidRPr="009D75BB">
        <w:rPr>
          <w:rFonts w:ascii="Times New Roman" w:hAnsi="Times New Roman" w:cs="Times New Roman"/>
          <w:i/>
          <w:sz w:val="28"/>
          <w:szCs w:val="28"/>
        </w:rPr>
        <w:t>not giving up meeting together, as some are in the habit of doing, but encouraging one another – and all the more as you see the Day approaching.</w:t>
      </w:r>
    </w:p>
    <w:p w:rsidR="00363EC2" w:rsidRPr="009D75BB" w:rsidRDefault="009042F7" w:rsidP="00363EC2">
      <w:pPr>
        <w:rPr>
          <w:rFonts w:ascii="Times New Roman" w:hAnsi="Times New Roman" w:cs="Times New Roman"/>
          <w:sz w:val="28"/>
          <w:szCs w:val="28"/>
        </w:rPr>
      </w:pPr>
      <w:r w:rsidRPr="009D75BB">
        <w:rPr>
          <w:rFonts w:ascii="Times New Roman" w:hAnsi="Times New Roman" w:cs="Times New Roman"/>
          <w:sz w:val="28"/>
          <w:szCs w:val="28"/>
        </w:rPr>
        <w:t xml:space="preserve">Chapter 11 lists a gallery of the heroes of faith. </w:t>
      </w:r>
    </w:p>
    <w:p w:rsidR="006C0514" w:rsidRPr="009D75BB" w:rsidRDefault="009042F7" w:rsidP="006C0514">
      <w:pPr>
        <w:rPr>
          <w:rFonts w:ascii="Times New Roman" w:hAnsi="Times New Roman" w:cs="Times New Roman"/>
          <w:sz w:val="28"/>
          <w:szCs w:val="28"/>
        </w:rPr>
      </w:pPr>
      <w:r w:rsidRPr="009D75BB">
        <w:rPr>
          <w:rFonts w:ascii="Times New Roman" w:hAnsi="Times New Roman" w:cs="Times New Roman"/>
          <w:sz w:val="28"/>
          <w:szCs w:val="28"/>
        </w:rPr>
        <w:t>It reaches</w:t>
      </w:r>
      <w:r w:rsidR="006C0514" w:rsidRPr="009D75BB">
        <w:rPr>
          <w:rFonts w:ascii="Times New Roman" w:hAnsi="Times New Roman" w:cs="Times New Roman"/>
          <w:sz w:val="28"/>
          <w:szCs w:val="28"/>
        </w:rPr>
        <w:t xml:space="preserve"> back in faith to the beginning in Abraham and Sarah, our first parents in faith, and it even goes behind them to Cain and Abel and Noah.</w:t>
      </w:r>
    </w:p>
    <w:p w:rsidR="006C0514"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 xml:space="preserve">What it says about this long list of remembered people is that every one of them lived by faith. Faith is the willingness to trust our lives and our future to God, even when God does not appear to be as reliable as other, more immediate supports. Faith is the readiness to risk life on </w:t>
      </w:r>
      <w:r w:rsidRPr="009D75BB">
        <w:rPr>
          <w:rFonts w:ascii="Times New Roman" w:hAnsi="Times New Roman" w:cs="Times New Roman"/>
          <w:sz w:val="28"/>
          <w:szCs w:val="28"/>
        </w:rPr>
        <w:lastRenderedPageBreak/>
        <w:t>the promises of God without holding back. So the text affirms;</w:t>
      </w:r>
    </w:p>
    <w:p w:rsidR="006C0514" w:rsidRPr="009D75BB" w:rsidRDefault="006C0514" w:rsidP="006C0514">
      <w:pPr>
        <w:rPr>
          <w:rFonts w:ascii="Times New Roman" w:hAnsi="Times New Roman" w:cs="Times New Roman"/>
          <w:sz w:val="28"/>
          <w:szCs w:val="28"/>
        </w:rPr>
      </w:pPr>
    </w:p>
    <w:p w:rsidR="006C0514"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By faith our ancestors received approval from God;</w:t>
      </w:r>
    </w:p>
    <w:p w:rsidR="006C0514"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God liked how they lived!</w:t>
      </w:r>
    </w:p>
    <w:p w:rsidR="006C0514"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By faith, and not by sight,</w:t>
      </w:r>
    </w:p>
    <w:p w:rsidR="006C0514"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By faith and not by financial security,</w:t>
      </w:r>
    </w:p>
    <w:p w:rsidR="006C0514"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By faith and not by doctrinal certitude’</w:t>
      </w:r>
    </w:p>
    <w:p w:rsidR="006C0514"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By faith and not by popular culture,</w:t>
      </w:r>
    </w:p>
    <w:p w:rsidR="006C0514"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By faith and not by our morality,</w:t>
      </w:r>
    </w:p>
    <w:p w:rsidR="006C0514"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That is how the church has lived; and how the church will not live long or host the goodness and power of God unless there are a strong number of people who believe the good news of the gospel and stake their lives on the very truth of God, that the world thinks is foolishness.</w:t>
      </w:r>
    </w:p>
    <w:p w:rsidR="006C0514" w:rsidRPr="009D75BB" w:rsidRDefault="009042F7" w:rsidP="006C0514">
      <w:pPr>
        <w:rPr>
          <w:rFonts w:ascii="Times New Roman" w:hAnsi="Times New Roman" w:cs="Times New Roman"/>
          <w:sz w:val="28"/>
          <w:szCs w:val="28"/>
        </w:rPr>
      </w:pPr>
      <w:r w:rsidRPr="009D75BB">
        <w:rPr>
          <w:rFonts w:ascii="Times New Roman" w:hAnsi="Times New Roman" w:cs="Times New Roman"/>
          <w:sz w:val="28"/>
          <w:szCs w:val="28"/>
        </w:rPr>
        <w:t xml:space="preserve">The other week we named some church </w:t>
      </w:r>
      <w:r w:rsidR="004D0D10" w:rsidRPr="009D75BB">
        <w:rPr>
          <w:rFonts w:ascii="Times New Roman" w:hAnsi="Times New Roman" w:cs="Times New Roman"/>
          <w:sz w:val="28"/>
          <w:szCs w:val="28"/>
        </w:rPr>
        <w:t>members</w:t>
      </w:r>
      <w:r w:rsidRPr="009D75BB">
        <w:rPr>
          <w:rFonts w:ascii="Times New Roman" w:hAnsi="Times New Roman" w:cs="Times New Roman"/>
          <w:sz w:val="28"/>
          <w:szCs w:val="28"/>
        </w:rPr>
        <w:t xml:space="preserve"> who had died in the</w:t>
      </w:r>
      <w:r w:rsidR="004D0D10">
        <w:rPr>
          <w:rFonts w:ascii="Times New Roman" w:hAnsi="Times New Roman" w:cs="Times New Roman"/>
          <w:sz w:val="28"/>
          <w:szCs w:val="28"/>
        </w:rPr>
        <w:t xml:space="preserve"> </w:t>
      </w:r>
      <w:r w:rsidRPr="009D75BB">
        <w:rPr>
          <w:rFonts w:ascii="Times New Roman" w:hAnsi="Times New Roman" w:cs="Times New Roman"/>
          <w:sz w:val="28"/>
          <w:szCs w:val="28"/>
        </w:rPr>
        <w:t xml:space="preserve">last </w:t>
      </w:r>
      <w:r w:rsidR="004D0D10" w:rsidRPr="009D75BB">
        <w:rPr>
          <w:rFonts w:ascii="Times New Roman" w:hAnsi="Times New Roman" w:cs="Times New Roman"/>
          <w:sz w:val="28"/>
          <w:szCs w:val="28"/>
        </w:rPr>
        <w:t>year</w:t>
      </w:r>
      <w:r w:rsidR="004D0D10">
        <w:rPr>
          <w:rFonts w:ascii="Times New Roman" w:hAnsi="Times New Roman" w:cs="Times New Roman"/>
          <w:sz w:val="28"/>
          <w:szCs w:val="28"/>
        </w:rPr>
        <w:t xml:space="preserve">: Joan </w:t>
      </w:r>
      <w:proofErr w:type="spellStart"/>
      <w:r w:rsidR="004D0D10">
        <w:rPr>
          <w:rFonts w:ascii="Times New Roman" w:hAnsi="Times New Roman" w:cs="Times New Roman"/>
          <w:sz w:val="28"/>
          <w:szCs w:val="28"/>
        </w:rPr>
        <w:t>K</w:t>
      </w:r>
      <w:r w:rsidRPr="009D75BB">
        <w:rPr>
          <w:rFonts w:ascii="Times New Roman" w:hAnsi="Times New Roman" w:cs="Times New Roman"/>
          <w:sz w:val="28"/>
          <w:szCs w:val="28"/>
        </w:rPr>
        <w:t>ingham</w:t>
      </w:r>
      <w:proofErr w:type="spellEnd"/>
      <w:r w:rsidRPr="009D75BB">
        <w:rPr>
          <w:rFonts w:ascii="Times New Roman" w:hAnsi="Times New Roman" w:cs="Times New Roman"/>
          <w:sz w:val="28"/>
          <w:szCs w:val="28"/>
        </w:rPr>
        <w:t>, Jean Jukes, Victoria Dixon, Di Baldwin,</w:t>
      </w:r>
      <w:r w:rsidR="001F6787">
        <w:rPr>
          <w:rFonts w:ascii="Times New Roman" w:hAnsi="Times New Roman" w:cs="Times New Roman"/>
          <w:sz w:val="28"/>
          <w:szCs w:val="28"/>
        </w:rPr>
        <w:t xml:space="preserve"> Eve Fellowes, </w:t>
      </w:r>
      <w:proofErr w:type="gramStart"/>
      <w:r w:rsidR="001F6787">
        <w:rPr>
          <w:rFonts w:ascii="Times New Roman" w:hAnsi="Times New Roman" w:cs="Times New Roman"/>
          <w:sz w:val="28"/>
          <w:szCs w:val="28"/>
        </w:rPr>
        <w:t>Christine</w:t>
      </w:r>
      <w:proofErr w:type="gramEnd"/>
      <w:r w:rsidR="001F6787">
        <w:rPr>
          <w:rFonts w:ascii="Times New Roman" w:hAnsi="Times New Roman" w:cs="Times New Roman"/>
          <w:sz w:val="28"/>
          <w:szCs w:val="28"/>
        </w:rPr>
        <w:t xml:space="preserve"> </w:t>
      </w:r>
      <w:proofErr w:type="spellStart"/>
      <w:r w:rsidR="001F6787">
        <w:rPr>
          <w:rFonts w:ascii="Times New Roman" w:hAnsi="Times New Roman" w:cs="Times New Roman"/>
          <w:sz w:val="28"/>
          <w:szCs w:val="28"/>
        </w:rPr>
        <w:t>Patt</w:t>
      </w:r>
      <w:proofErr w:type="spellEnd"/>
      <w:r w:rsidRPr="009D75BB">
        <w:rPr>
          <w:rFonts w:ascii="Times New Roman" w:hAnsi="Times New Roman" w:cs="Times New Roman"/>
          <w:sz w:val="28"/>
          <w:szCs w:val="28"/>
        </w:rPr>
        <w:t>. We remembered these</w:t>
      </w:r>
      <w:r w:rsidR="006C0514" w:rsidRPr="009D75BB">
        <w:rPr>
          <w:rFonts w:ascii="Times New Roman" w:hAnsi="Times New Roman" w:cs="Times New Roman"/>
          <w:sz w:val="28"/>
          <w:szCs w:val="28"/>
        </w:rPr>
        <w:t xml:space="preserve"> gutsy, generous people who were determined that Jesus is the good news, who were convinced that God should be obeyed in this place, who </w:t>
      </w:r>
      <w:r w:rsidR="006C0514" w:rsidRPr="009D75BB">
        <w:rPr>
          <w:rFonts w:ascii="Times New Roman" w:hAnsi="Times New Roman" w:cs="Times New Roman"/>
          <w:sz w:val="28"/>
          <w:szCs w:val="28"/>
        </w:rPr>
        <w:t xml:space="preserve">were very sure that the good news of Jesus has to do not only with our personal lives but also with our public life and all the stark issues of politics and economics, of housing and schools, </w:t>
      </w:r>
      <w:r w:rsidRPr="009D75BB">
        <w:rPr>
          <w:rFonts w:ascii="Times New Roman" w:hAnsi="Times New Roman" w:cs="Times New Roman"/>
          <w:sz w:val="28"/>
          <w:szCs w:val="28"/>
        </w:rPr>
        <w:t xml:space="preserve">and care for the young, old, frail and weak, </w:t>
      </w:r>
      <w:r w:rsidR="006C0514" w:rsidRPr="009D75BB">
        <w:rPr>
          <w:rFonts w:ascii="Times New Roman" w:hAnsi="Times New Roman" w:cs="Times New Roman"/>
          <w:sz w:val="28"/>
          <w:szCs w:val="28"/>
        </w:rPr>
        <w:t xml:space="preserve">all those arenas over which Jesus is Lord. The sturdy folk in this church have always trusted Jesus is Lord in this town and in this world. </w:t>
      </w:r>
    </w:p>
    <w:p w:rsidR="006C0514" w:rsidRPr="009D75BB" w:rsidRDefault="006C0514" w:rsidP="006C0514">
      <w:pPr>
        <w:rPr>
          <w:rFonts w:ascii="Times New Roman" w:hAnsi="Times New Roman" w:cs="Times New Roman"/>
          <w:sz w:val="28"/>
          <w:szCs w:val="28"/>
        </w:rPr>
      </w:pPr>
    </w:p>
    <w:p w:rsidR="006C0514"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The text says about those men and women of faith in this place and in every place like this place, that they did not spend their time thinking of the land they had left behind, that they could go back to it. They did not spend their energy wishing for the good old days and engaging in nostalgia. But they desired a better country. Therefore God is not ashamed to be called their God.</w:t>
      </w:r>
    </w:p>
    <w:p w:rsidR="006C0514" w:rsidRPr="009D75BB" w:rsidRDefault="006C0514" w:rsidP="006C0514">
      <w:pPr>
        <w:rPr>
          <w:rFonts w:ascii="Times New Roman" w:hAnsi="Times New Roman" w:cs="Times New Roman"/>
          <w:sz w:val="28"/>
          <w:szCs w:val="28"/>
        </w:rPr>
      </w:pPr>
    </w:p>
    <w:p w:rsidR="006C0514"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 xml:space="preserve">The men and women of faith in this long recital did not look back but forward, so that the question of faith is only about what is next in the mission of God. All the faithful folk looked forward to risk, not backwards to safety. </w:t>
      </w:r>
    </w:p>
    <w:p w:rsidR="006C0514" w:rsidRPr="009D75BB" w:rsidRDefault="006C0514" w:rsidP="006C0514">
      <w:pPr>
        <w:rPr>
          <w:rFonts w:ascii="Times New Roman" w:hAnsi="Times New Roman" w:cs="Times New Roman"/>
          <w:sz w:val="28"/>
          <w:szCs w:val="28"/>
        </w:rPr>
      </w:pPr>
    </w:p>
    <w:p w:rsidR="006C0514"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 xml:space="preserve">The church in joy and gratitude for these two hundred years has to   deliberately turn its face away from that </w:t>
      </w:r>
      <w:r w:rsidRPr="009D75BB">
        <w:rPr>
          <w:rFonts w:ascii="Times New Roman" w:hAnsi="Times New Roman" w:cs="Times New Roman"/>
          <w:sz w:val="28"/>
          <w:szCs w:val="28"/>
        </w:rPr>
        <w:lastRenderedPageBreak/>
        <w:t>glorious past and face the future where God always meets us. This text from Hebrews 11 goes on and on about the past. After Abraham and Sarah there are Isaac and Joseph and Moses and Gideon and Samson and Samuel and David and the prophets, all the people we learned about in Sunday school – or not because we were bored or flirting with a pre</w:t>
      </w:r>
      <w:r w:rsidR="009042F7" w:rsidRPr="009D75BB">
        <w:rPr>
          <w:rFonts w:ascii="Times New Roman" w:hAnsi="Times New Roman" w:cs="Times New Roman"/>
          <w:sz w:val="28"/>
          <w:szCs w:val="28"/>
        </w:rPr>
        <w:t>t</w:t>
      </w:r>
      <w:r w:rsidRPr="009D75BB">
        <w:rPr>
          <w:rFonts w:ascii="Times New Roman" w:hAnsi="Times New Roman" w:cs="Times New Roman"/>
          <w:sz w:val="28"/>
          <w:szCs w:val="28"/>
        </w:rPr>
        <w:t>ty girl or handsome boy.</w:t>
      </w:r>
    </w:p>
    <w:p w:rsidR="006C0514" w:rsidRPr="009D75BB" w:rsidRDefault="006C0514" w:rsidP="006C0514">
      <w:pPr>
        <w:rPr>
          <w:rFonts w:ascii="Times New Roman" w:hAnsi="Times New Roman" w:cs="Times New Roman"/>
          <w:sz w:val="28"/>
          <w:szCs w:val="28"/>
        </w:rPr>
      </w:pPr>
    </w:p>
    <w:p w:rsidR="006C0514"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The text talks about their suffering and faithfulness, their toughness and resilience, and then at the end, there are just two quick verses to finish the long chapter: (Hebrews 11. 39-40)</w:t>
      </w:r>
    </w:p>
    <w:p w:rsidR="006C0514" w:rsidRPr="009D75BB" w:rsidRDefault="006C0514" w:rsidP="006C0514">
      <w:pPr>
        <w:rPr>
          <w:rFonts w:ascii="Times New Roman" w:hAnsi="Times New Roman" w:cs="Times New Roman"/>
          <w:i/>
          <w:sz w:val="28"/>
          <w:szCs w:val="28"/>
        </w:rPr>
      </w:pPr>
    </w:p>
    <w:p w:rsidR="006C0514" w:rsidRPr="009D75BB" w:rsidRDefault="00B00FDB" w:rsidP="006C0514">
      <w:pPr>
        <w:rPr>
          <w:rFonts w:ascii="Times New Roman" w:hAnsi="Times New Roman" w:cs="Times New Roman"/>
          <w:i/>
          <w:sz w:val="28"/>
          <w:szCs w:val="28"/>
        </w:rPr>
      </w:pPr>
      <w:r w:rsidRPr="009D75BB">
        <w:rPr>
          <w:rFonts w:ascii="Times New Roman" w:hAnsi="Times New Roman" w:cs="Times New Roman"/>
          <w:b/>
          <w:bCs/>
          <w:i/>
          <w:sz w:val="28"/>
          <w:szCs w:val="28"/>
          <w:vertAlign w:val="superscript"/>
        </w:rPr>
        <w:t>39 </w:t>
      </w:r>
      <w:r w:rsidRPr="009D75BB">
        <w:rPr>
          <w:rFonts w:ascii="Times New Roman" w:hAnsi="Times New Roman" w:cs="Times New Roman"/>
          <w:i/>
          <w:sz w:val="28"/>
          <w:szCs w:val="28"/>
        </w:rPr>
        <w:t>These were all commended for their faith, yet none of them received what had been promised, </w:t>
      </w:r>
      <w:r w:rsidRPr="009D75BB">
        <w:rPr>
          <w:rFonts w:ascii="Times New Roman" w:hAnsi="Times New Roman" w:cs="Times New Roman"/>
          <w:b/>
          <w:bCs/>
          <w:i/>
          <w:sz w:val="28"/>
          <w:szCs w:val="28"/>
          <w:vertAlign w:val="superscript"/>
        </w:rPr>
        <w:t>40 </w:t>
      </w:r>
      <w:r w:rsidRPr="009D75BB">
        <w:rPr>
          <w:rFonts w:ascii="Times New Roman" w:hAnsi="Times New Roman" w:cs="Times New Roman"/>
          <w:i/>
          <w:sz w:val="28"/>
          <w:szCs w:val="28"/>
        </w:rPr>
        <w:t>since God had planned something better for us so that only together with us would they be made perfect.</w:t>
      </w:r>
    </w:p>
    <w:p w:rsidR="006C0514"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 xml:space="preserve">The ending of the chapter affirms that all these ancestors did well, but they did not get there. They did not receive the full promise. The kingdom of God did not come in their lifetime, and all the deep issues of God’s mission in this place remain unfinished and unsettled. They did not get it all done. And then it says, you might think they were </w:t>
      </w:r>
      <w:r w:rsidRPr="009D75BB">
        <w:rPr>
          <w:rFonts w:ascii="Times New Roman" w:hAnsi="Times New Roman" w:cs="Times New Roman"/>
          <w:sz w:val="28"/>
          <w:szCs w:val="28"/>
        </w:rPr>
        <w:t xml:space="preserve">perfect people of faith, but it will only be with us that they will be made perfect.  </w:t>
      </w:r>
    </w:p>
    <w:p w:rsidR="006C0514" w:rsidRPr="009D75BB" w:rsidRDefault="006C0514" w:rsidP="006C0514">
      <w:pPr>
        <w:rPr>
          <w:rFonts w:ascii="Times New Roman" w:hAnsi="Times New Roman" w:cs="Times New Roman"/>
          <w:sz w:val="28"/>
          <w:szCs w:val="28"/>
        </w:rPr>
      </w:pPr>
    </w:p>
    <w:p w:rsidR="006C0514"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It is a very strange statement; perhaps it means that how their lives count – depends on our lives.</w:t>
      </w:r>
    </w:p>
    <w:p w:rsidR="006C0514"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How well they did is determined by how well we do.</w:t>
      </w:r>
    </w:p>
    <w:p w:rsidR="006C0514" w:rsidRPr="009D75BB" w:rsidRDefault="006C0514" w:rsidP="006C0514">
      <w:pPr>
        <w:rPr>
          <w:rFonts w:ascii="Times New Roman" w:hAnsi="Times New Roman" w:cs="Times New Roman"/>
          <w:sz w:val="28"/>
          <w:szCs w:val="28"/>
        </w:rPr>
      </w:pPr>
    </w:p>
    <w:p w:rsidR="006C0514"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 xml:space="preserve">What we do - decides the quality of their faith. </w:t>
      </w:r>
    </w:p>
    <w:p w:rsidR="006C0514" w:rsidRPr="009D75BB" w:rsidRDefault="006C0514" w:rsidP="006C0514">
      <w:pPr>
        <w:rPr>
          <w:rFonts w:ascii="Times New Roman" w:hAnsi="Times New Roman" w:cs="Times New Roman"/>
          <w:sz w:val="28"/>
          <w:szCs w:val="28"/>
        </w:rPr>
      </w:pPr>
    </w:p>
    <w:p w:rsidR="006C0514"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 xml:space="preserve">The present actions of the faithful decide the significance of the past. </w:t>
      </w:r>
    </w:p>
    <w:p w:rsidR="006C0514" w:rsidRPr="009D75BB" w:rsidRDefault="006C0514" w:rsidP="006C0514">
      <w:pPr>
        <w:rPr>
          <w:rFonts w:ascii="Times New Roman" w:hAnsi="Times New Roman" w:cs="Times New Roman"/>
          <w:sz w:val="28"/>
          <w:szCs w:val="28"/>
        </w:rPr>
      </w:pPr>
    </w:p>
    <w:p w:rsidR="006C0514"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 xml:space="preserve">This letter to the Hebrews is written to people in the early church when faith was risky and dangerous. The letter is written to say to the listening congregation, ‘everything is up to you’. You get to decide the value of what they did. </w:t>
      </w:r>
    </w:p>
    <w:p w:rsidR="006C0514" w:rsidRPr="009D75BB" w:rsidRDefault="006C0514" w:rsidP="006C0514">
      <w:pPr>
        <w:rPr>
          <w:rFonts w:ascii="Times New Roman" w:hAnsi="Times New Roman" w:cs="Times New Roman"/>
          <w:sz w:val="28"/>
          <w:szCs w:val="28"/>
        </w:rPr>
      </w:pPr>
    </w:p>
    <w:p w:rsidR="006C0514"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 xml:space="preserve">I don’t know if you have ever gone ten pin bowling. When you bowl and you get a strike – you knock all the skittles over – you mark it down; but what you bowl in the next </w:t>
      </w:r>
      <w:r w:rsidRPr="009D75BB">
        <w:rPr>
          <w:rFonts w:ascii="Times New Roman" w:hAnsi="Times New Roman" w:cs="Times New Roman"/>
          <w:sz w:val="28"/>
          <w:szCs w:val="28"/>
        </w:rPr>
        <w:lastRenderedPageBreak/>
        <w:t>frame or two determines the value of what you have already done in the previous frame. The intergenerational mystery of the church is like that. The value of two hundred years in the eyes of God depends upon what is done now.</w:t>
      </w:r>
    </w:p>
    <w:p w:rsidR="006C0514" w:rsidRPr="009D75BB" w:rsidRDefault="006C0514" w:rsidP="006C0514">
      <w:pPr>
        <w:rPr>
          <w:rFonts w:ascii="Times New Roman" w:hAnsi="Times New Roman" w:cs="Times New Roman"/>
          <w:sz w:val="28"/>
          <w:szCs w:val="28"/>
        </w:rPr>
      </w:pPr>
    </w:p>
    <w:p w:rsidR="006C0514"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That gives today and tomorrow and the next decades and the next century enormous power over the past. We now can determine what this history adds up to. It gives this present generation the capacity to invalidate two hundred years of faith by copping out. But it also gives this generation the immense opportunity to maximize and enhance what has been done here.</w:t>
      </w:r>
    </w:p>
    <w:p w:rsidR="006C0514" w:rsidRPr="009D75BB" w:rsidRDefault="006C0514" w:rsidP="006C0514">
      <w:pPr>
        <w:rPr>
          <w:rFonts w:ascii="Times New Roman" w:hAnsi="Times New Roman" w:cs="Times New Roman"/>
          <w:sz w:val="28"/>
          <w:szCs w:val="28"/>
        </w:rPr>
      </w:pPr>
    </w:p>
    <w:p w:rsidR="006C0514"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When</w:t>
      </w:r>
      <w:r w:rsidR="00B00FDB" w:rsidRPr="009D75BB">
        <w:rPr>
          <w:rFonts w:ascii="Times New Roman" w:hAnsi="Times New Roman" w:cs="Times New Roman"/>
          <w:sz w:val="28"/>
          <w:szCs w:val="28"/>
        </w:rPr>
        <w:t xml:space="preserve"> we had the old vestry where the Vibe is now I used to sit in</w:t>
      </w:r>
      <w:r w:rsidRPr="009D75BB">
        <w:rPr>
          <w:rFonts w:ascii="Times New Roman" w:hAnsi="Times New Roman" w:cs="Times New Roman"/>
          <w:sz w:val="28"/>
          <w:szCs w:val="28"/>
        </w:rPr>
        <w:t xml:space="preserve"> my study at my desk, on the wall by the side of me </w:t>
      </w:r>
      <w:r w:rsidR="00B00FDB" w:rsidRPr="009D75BB">
        <w:rPr>
          <w:rFonts w:ascii="Times New Roman" w:hAnsi="Times New Roman" w:cs="Times New Roman"/>
          <w:sz w:val="28"/>
          <w:szCs w:val="28"/>
        </w:rPr>
        <w:t>we</w:t>
      </w:r>
      <w:r w:rsidRPr="009D75BB">
        <w:rPr>
          <w:rFonts w:ascii="Times New Roman" w:hAnsi="Times New Roman" w:cs="Times New Roman"/>
          <w:sz w:val="28"/>
          <w:szCs w:val="28"/>
        </w:rPr>
        <w:t xml:space="preserve">re pictures of all the former ministers of this church going back to George Whitefield whose outdoor preaching on the top of </w:t>
      </w:r>
      <w:proofErr w:type="spellStart"/>
      <w:r w:rsidRPr="009D75BB">
        <w:rPr>
          <w:rFonts w:ascii="Times New Roman" w:hAnsi="Times New Roman" w:cs="Times New Roman"/>
          <w:sz w:val="28"/>
          <w:szCs w:val="28"/>
        </w:rPr>
        <w:t>Stinchcombe</w:t>
      </w:r>
      <w:proofErr w:type="spellEnd"/>
      <w:r w:rsidRPr="009D75BB">
        <w:rPr>
          <w:rFonts w:ascii="Times New Roman" w:hAnsi="Times New Roman" w:cs="Times New Roman"/>
          <w:sz w:val="28"/>
          <w:szCs w:val="28"/>
        </w:rPr>
        <w:t xml:space="preserve"> Hill in 1742 started the religious society that became </w:t>
      </w:r>
      <w:proofErr w:type="spellStart"/>
      <w:r w:rsidRPr="009D75BB">
        <w:rPr>
          <w:rFonts w:ascii="Times New Roman" w:hAnsi="Times New Roman" w:cs="Times New Roman"/>
          <w:sz w:val="28"/>
          <w:szCs w:val="28"/>
        </w:rPr>
        <w:t>Dursley</w:t>
      </w:r>
      <w:proofErr w:type="spellEnd"/>
      <w:r w:rsidRPr="009D75BB">
        <w:rPr>
          <w:rFonts w:ascii="Times New Roman" w:hAnsi="Times New Roman" w:cs="Times New Roman"/>
          <w:sz w:val="28"/>
          <w:szCs w:val="28"/>
        </w:rPr>
        <w:t xml:space="preserve"> Taberna</w:t>
      </w:r>
      <w:r w:rsidR="00B00FDB" w:rsidRPr="009D75BB">
        <w:rPr>
          <w:rFonts w:ascii="Times New Roman" w:hAnsi="Times New Roman" w:cs="Times New Roman"/>
          <w:sz w:val="28"/>
          <w:szCs w:val="28"/>
        </w:rPr>
        <w:t>cle. When my head wa</w:t>
      </w:r>
      <w:r w:rsidRPr="009D75BB">
        <w:rPr>
          <w:rFonts w:ascii="Times New Roman" w:hAnsi="Times New Roman" w:cs="Times New Roman"/>
          <w:sz w:val="28"/>
          <w:szCs w:val="28"/>
        </w:rPr>
        <w:t>s dropping, when I</w:t>
      </w:r>
      <w:r w:rsidR="00B00FDB" w:rsidRPr="009D75BB">
        <w:rPr>
          <w:rFonts w:ascii="Times New Roman" w:hAnsi="Times New Roman" w:cs="Times New Roman"/>
          <w:sz w:val="28"/>
          <w:szCs w:val="28"/>
        </w:rPr>
        <w:t xml:space="preserve"> was</w:t>
      </w:r>
      <w:r w:rsidRPr="009D75BB">
        <w:rPr>
          <w:rFonts w:ascii="Times New Roman" w:hAnsi="Times New Roman" w:cs="Times New Roman"/>
          <w:sz w:val="28"/>
          <w:szCs w:val="28"/>
        </w:rPr>
        <w:t xml:space="preserve"> </w:t>
      </w:r>
      <w:r w:rsidR="00B00FDB" w:rsidRPr="009D75BB">
        <w:rPr>
          <w:rFonts w:ascii="Times New Roman" w:hAnsi="Times New Roman" w:cs="Times New Roman"/>
          <w:sz w:val="28"/>
          <w:szCs w:val="28"/>
        </w:rPr>
        <w:t>fed up or disillusioned, when I was</w:t>
      </w:r>
      <w:r w:rsidRPr="009D75BB">
        <w:rPr>
          <w:rFonts w:ascii="Times New Roman" w:hAnsi="Times New Roman" w:cs="Times New Roman"/>
          <w:sz w:val="28"/>
          <w:szCs w:val="28"/>
        </w:rPr>
        <w:t xml:space="preserve"> being lazy, dragging my feet and not being prepared t</w:t>
      </w:r>
      <w:r w:rsidR="00B00FDB" w:rsidRPr="009D75BB">
        <w:rPr>
          <w:rFonts w:ascii="Times New Roman" w:hAnsi="Times New Roman" w:cs="Times New Roman"/>
          <w:sz w:val="28"/>
          <w:szCs w:val="28"/>
        </w:rPr>
        <w:t xml:space="preserve">o make the sacrifice, I glanced </w:t>
      </w:r>
      <w:r w:rsidRPr="009D75BB">
        <w:rPr>
          <w:rFonts w:ascii="Times New Roman" w:hAnsi="Times New Roman" w:cs="Times New Roman"/>
          <w:sz w:val="28"/>
          <w:szCs w:val="28"/>
        </w:rPr>
        <w:t xml:space="preserve">up at these guys and they seem to glance back at me. They have been there </w:t>
      </w:r>
      <w:r w:rsidRPr="009D75BB">
        <w:rPr>
          <w:rFonts w:ascii="Times New Roman" w:hAnsi="Times New Roman" w:cs="Times New Roman"/>
          <w:sz w:val="28"/>
          <w:szCs w:val="28"/>
        </w:rPr>
        <w:t>too and by the power of God they kept going – they</w:t>
      </w:r>
      <w:r w:rsidR="00B00FDB" w:rsidRPr="009D75BB">
        <w:rPr>
          <w:rFonts w:ascii="Times New Roman" w:hAnsi="Times New Roman" w:cs="Times New Roman"/>
          <w:sz w:val="28"/>
          <w:szCs w:val="28"/>
        </w:rPr>
        <w:t xml:space="preserve"> fought the good fight and I dre</w:t>
      </w:r>
      <w:r w:rsidRPr="009D75BB">
        <w:rPr>
          <w:rFonts w:ascii="Times New Roman" w:hAnsi="Times New Roman" w:cs="Times New Roman"/>
          <w:sz w:val="28"/>
          <w:szCs w:val="28"/>
        </w:rPr>
        <w:t>w strength and courage from their faith and witness.</w:t>
      </w:r>
    </w:p>
    <w:p w:rsidR="006C0514" w:rsidRPr="009D75BB" w:rsidRDefault="006C0514" w:rsidP="006C0514">
      <w:pPr>
        <w:rPr>
          <w:rFonts w:ascii="Times New Roman" w:hAnsi="Times New Roman" w:cs="Times New Roman"/>
          <w:sz w:val="28"/>
          <w:szCs w:val="28"/>
        </w:rPr>
      </w:pPr>
    </w:p>
    <w:p w:rsidR="006C0514"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This church has much to be proud of in its mission and service to the local community and the wider world. But how that counts depends on now. What will the church be now? What now will we do in a church that lives in a community that is secularised and trusts in the material. How deep now will we go in faith, how serious now about working with children and young people bringing them to follow Jesus Christ; how now to face the life and death issues facing our society</w:t>
      </w:r>
      <w:r w:rsidR="001F6787">
        <w:rPr>
          <w:rFonts w:ascii="Times New Roman" w:hAnsi="Times New Roman" w:cs="Times New Roman"/>
          <w:sz w:val="28"/>
          <w:szCs w:val="28"/>
        </w:rPr>
        <w:t xml:space="preserve"> and </w:t>
      </w:r>
      <w:proofErr w:type="spellStart"/>
      <w:r w:rsidR="001F6787">
        <w:rPr>
          <w:rFonts w:ascii="Times New Roman" w:hAnsi="Times New Roman" w:cs="Times New Roman"/>
          <w:sz w:val="28"/>
          <w:szCs w:val="28"/>
        </w:rPr>
        <w:t>our</w:t>
      </w:r>
      <w:proofErr w:type="spellEnd"/>
      <w:r w:rsidR="001F6787">
        <w:rPr>
          <w:rFonts w:ascii="Times New Roman" w:hAnsi="Times New Roman" w:cs="Times New Roman"/>
          <w:sz w:val="28"/>
          <w:szCs w:val="28"/>
        </w:rPr>
        <w:t xml:space="preserve"> world</w:t>
      </w:r>
      <w:bookmarkStart w:id="0" w:name="_GoBack"/>
      <w:bookmarkEnd w:id="0"/>
      <w:r w:rsidRPr="009D75BB">
        <w:rPr>
          <w:rFonts w:ascii="Times New Roman" w:hAnsi="Times New Roman" w:cs="Times New Roman"/>
          <w:sz w:val="28"/>
          <w:szCs w:val="28"/>
        </w:rPr>
        <w:t>?  Remember these ancestors in faith desired a better country; and now we inherit the chance for a better faith, a better town, and a better mission from God.</w:t>
      </w:r>
    </w:p>
    <w:p w:rsidR="006C0514" w:rsidRPr="009D75BB" w:rsidRDefault="00B00FDB" w:rsidP="006C0514">
      <w:pPr>
        <w:rPr>
          <w:rFonts w:ascii="Times New Roman" w:hAnsi="Times New Roman" w:cs="Times New Roman"/>
          <w:sz w:val="28"/>
          <w:szCs w:val="28"/>
        </w:rPr>
      </w:pPr>
      <w:r w:rsidRPr="009D75BB">
        <w:rPr>
          <w:rFonts w:ascii="Times New Roman" w:hAnsi="Times New Roman" w:cs="Times New Roman"/>
          <w:sz w:val="28"/>
          <w:szCs w:val="28"/>
        </w:rPr>
        <w:t xml:space="preserve">So the writer of Hebrews sums up this chapter of faith and the heroes of faith by saying at the start of chapter 12: </w:t>
      </w:r>
    </w:p>
    <w:p w:rsidR="00B00FDB" w:rsidRPr="009D75BB" w:rsidRDefault="00B00FDB" w:rsidP="006C0514">
      <w:pPr>
        <w:rPr>
          <w:rFonts w:ascii="Times New Roman" w:hAnsi="Times New Roman" w:cs="Times New Roman"/>
          <w:i/>
          <w:sz w:val="28"/>
          <w:szCs w:val="28"/>
        </w:rPr>
      </w:pPr>
      <w:r w:rsidRPr="009D75BB">
        <w:rPr>
          <w:rFonts w:ascii="Times New Roman" w:hAnsi="Times New Roman" w:cs="Times New Roman"/>
          <w:i/>
          <w:sz w:val="28"/>
          <w:szCs w:val="28"/>
        </w:rPr>
        <w:t>Therefore, since we are surrounded by such a great cloud of witnesses, let us throw off everything that hinders and the sin that so easily entangles. And let us run with perseverance the race marked out for us, </w:t>
      </w:r>
      <w:r w:rsidRPr="009D75BB">
        <w:rPr>
          <w:rFonts w:ascii="Times New Roman" w:hAnsi="Times New Roman" w:cs="Times New Roman"/>
          <w:b/>
          <w:bCs/>
          <w:i/>
          <w:sz w:val="28"/>
          <w:szCs w:val="28"/>
          <w:vertAlign w:val="superscript"/>
        </w:rPr>
        <w:t>2 </w:t>
      </w:r>
      <w:r w:rsidRPr="009D75BB">
        <w:rPr>
          <w:rFonts w:ascii="Times New Roman" w:hAnsi="Times New Roman" w:cs="Times New Roman"/>
          <w:i/>
          <w:sz w:val="28"/>
          <w:szCs w:val="28"/>
        </w:rPr>
        <w:t xml:space="preserve">fixing our eyes on Jesus, the pioneer and </w:t>
      </w:r>
      <w:proofErr w:type="spellStart"/>
      <w:r w:rsidRPr="009D75BB">
        <w:rPr>
          <w:rFonts w:ascii="Times New Roman" w:hAnsi="Times New Roman" w:cs="Times New Roman"/>
          <w:i/>
          <w:sz w:val="28"/>
          <w:szCs w:val="28"/>
        </w:rPr>
        <w:t>perfecter</w:t>
      </w:r>
      <w:proofErr w:type="spellEnd"/>
      <w:r w:rsidRPr="009D75BB">
        <w:rPr>
          <w:rFonts w:ascii="Times New Roman" w:hAnsi="Times New Roman" w:cs="Times New Roman"/>
          <w:i/>
          <w:sz w:val="28"/>
          <w:szCs w:val="28"/>
        </w:rPr>
        <w:t xml:space="preserve"> of faith. For the joy that was set before him he endured the cross, scorning its </w:t>
      </w:r>
      <w:r w:rsidRPr="009D75BB">
        <w:rPr>
          <w:rFonts w:ascii="Times New Roman" w:hAnsi="Times New Roman" w:cs="Times New Roman"/>
          <w:i/>
          <w:sz w:val="28"/>
          <w:szCs w:val="28"/>
        </w:rPr>
        <w:lastRenderedPageBreak/>
        <w:t>shame, and sat down at the right hand of the throne of God. </w:t>
      </w:r>
      <w:r w:rsidRPr="009D75BB">
        <w:rPr>
          <w:rFonts w:ascii="Times New Roman" w:hAnsi="Times New Roman" w:cs="Times New Roman"/>
          <w:b/>
          <w:bCs/>
          <w:i/>
          <w:sz w:val="28"/>
          <w:szCs w:val="28"/>
          <w:vertAlign w:val="superscript"/>
        </w:rPr>
        <w:t>3 </w:t>
      </w:r>
      <w:r w:rsidRPr="009D75BB">
        <w:rPr>
          <w:rFonts w:ascii="Times New Roman" w:hAnsi="Times New Roman" w:cs="Times New Roman"/>
          <w:i/>
          <w:sz w:val="28"/>
          <w:szCs w:val="28"/>
        </w:rPr>
        <w:t>Consider him who endured such opposition from sinners, so that you will not grow weary and lose heart.</w:t>
      </w:r>
    </w:p>
    <w:p w:rsidR="00B00FDB" w:rsidRPr="009D75BB" w:rsidRDefault="00B00FDB" w:rsidP="006C0514">
      <w:pPr>
        <w:rPr>
          <w:rFonts w:ascii="Times New Roman" w:hAnsi="Times New Roman" w:cs="Times New Roman"/>
          <w:i/>
          <w:sz w:val="28"/>
          <w:szCs w:val="28"/>
        </w:rPr>
      </w:pPr>
    </w:p>
    <w:p w:rsidR="00B00FDB" w:rsidRPr="009D75BB" w:rsidRDefault="00B00FDB" w:rsidP="006C0514">
      <w:pPr>
        <w:rPr>
          <w:rFonts w:ascii="Times New Roman" w:hAnsi="Times New Roman" w:cs="Times New Roman"/>
          <w:i/>
          <w:sz w:val="28"/>
          <w:szCs w:val="28"/>
        </w:rPr>
      </w:pPr>
      <w:r w:rsidRPr="009D75BB">
        <w:rPr>
          <w:rFonts w:ascii="Times New Roman" w:hAnsi="Times New Roman" w:cs="Times New Roman"/>
          <w:sz w:val="28"/>
          <w:szCs w:val="28"/>
        </w:rPr>
        <w:t xml:space="preserve">May God grant us faith, hope and </w:t>
      </w:r>
      <w:proofErr w:type="gramStart"/>
      <w:r w:rsidRPr="009D75BB">
        <w:rPr>
          <w:rFonts w:ascii="Times New Roman" w:hAnsi="Times New Roman" w:cs="Times New Roman"/>
          <w:sz w:val="28"/>
          <w:szCs w:val="28"/>
        </w:rPr>
        <w:t>perseverance</w:t>
      </w:r>
      <w:r w:rsidRPr="009D75BB">
        <w:rPr>
          <w:rFonts w:ascii="Times New Roman" w:hAnsi="Times New Roman" w:cs="Times New Roman"/>
          <w:i/>
          <w:sz w:val="28"/>
          <w:szCs w:val="28"/>
        </w:rPr>
        <w:t>.</w:t>
      </w:r>
      <w:proofErr w:type="gramEnd"/>
    </w:p>
    <w:p w:rsidR="006C0514" w:rsidRPr="009D75BB" w:rsidRDefault="006C0514" w:rsidP="006C0514">
      <w:pPr>
        <w:rPr>
          <w:rFonts w:ascii="Times New Roman" w:hAnsi="Times New Roman" w:cs="Times New Roman"/>
          <w:sz w:val="28"/>
          <w:szCs w:val="28"/>
        </w:rPr>
      </w:pPr>
    </w:p>
    <w:p w:rsidR="006C0514" w:rsidRPr="009D75BB" w:rsidRDefault="006C0514" w:rsidP="006C0514">
      <w:pPr>
        <w:rPr>
          <w:rFonts w:ascii="Times New Roman" w:hAnsi="Times New Roman" w:cs="Times New Roman"/>
          <w:sz w:val="28"/>
          <w:szCs w:val="28"/>
        </w:rPr>
      </w:pPr>
    </w:p>
    <w:p w:rsidR="006C0514" w:rsidRPr="009D75BB" w:rsidRDefault="006C0514" w:rsidP="006C0514">
      <w:pPr>
        <w:rPr>
          <w:rFonts w:ascii="Times New Roman" w:hAnsi="Times New Roman" w:cs="Times New Roman"/>
          <w:sz w:val="28"/>
          <w:szCs w:val="28"/>
        </w:rPr>
      </w:pPr>
      <w:r w:rsidRPr="009D75BB">
        <w:rPr>
          <w:rFonts w:ascii="Times New Roman" w:hAnsi="Times New Roman" w:cs="Times New Roman"/>
          <w:sz w:val="28"/>
          <w:szCs w:val="28"/>
        </w:rPr>
        <w:t>(</w:t>
      </w:r>
      <w:proofErr w:type="gramStart"/>
      <w:r w:rsidRPr="009D75BB">
        <w:rPr>
          <w:rFonts w:ascii="Times New Roman" w:hAnsi="Times New Roman" w:cs="Times New Roman"/>
          <w:sz w:val="28"/>
          <w:szCs w:val="28"/>
        </w:rPr>
        <w:t>thanks</w:t>
      </w:r>
      <w:proofErr w:type="gramEnd"/>
      <w:r w:rsidRPr="009D75BB">
        <w:rPr>
          <w:rFonts w:ascii="Times New Roman" w:hAnsi="Times New Roman" w:cs="Times New Roman"/>
          <w:sz w:val="28"/>
          <w:szCs w:val="28"/>
        </w:rPr>
        <w:t xml:space="preserve"> to Walter </w:t>
      </w:r>
      <w:proofErr w:type="spellStart"/>
      <w:r w:rsidRPr="009D75BB">
        <w:rPr>
          <w:rFonts w:ascii="Times New Roman" w:hAnsi="Times New Roman" w:cs="Times New Roman"/>
          <w:sz w:val="28"/>
          <w:szCs w:val="28"/>
        </w:rPr>
        <w:t>Brueggemann</w:t>
      </w:r>
      <w:proofErr w:type="spellEnd"/>
      <w:r w:rsidRPr="009D75BB">
        <w:rPr>
          <w:rFonts w:ascii="Times New Roman" w:hAnsi="Times New Roman" w:cs="Times New Roman"/>
          <w:sz w:val="28"/>
          <w:szCs w:val="28"/>
        </w:rPr>
        <w:t xml:space="preserve"> for this sermon!</w:t>
      </w:r>
      <w:r w:rsidR="00B00FDB" w:rsidRPr="009D75BB">
        <w:rPr>
          <w:rFonts w:ascii="Times New Roman" w:hAnsi="Times New Roman" w:cs="Times New Roman"/>
          <w:sz w:val="28"/>
          <w:szCs w:val="28"/>
        </w:rPr>
        <w:t xml:space="preserve">: </w:t>
      </w:r>
      <w:r w:rsidR="009D75BB" w:rsidRPr="009D75BB">
        <w:rPr>
          <w:rFonts w:ascii="Times New Roman" w:hAnsi="Times New Roman" w:cs="Times New Roman"/>
          <w:sz w:val="28"/>
          <w:szCs w:val="28"/>
        </w:rPr>
        <w:t xml:space="preserve">Inscribing the Text, Fortress Press 2004 </w:t>
      </w:r>
      <w:r w:rsidRPr="009D75BB">
        <w:rPr>
          <w:rFonts w:ascii="Times New Roman" w:hAnsi="Times New Roman" w:cs="Times New Roman"/>
          <w:sz w:val="28"/>
          <w:szCs w:val="28"/>
        </w:rPr>
        <w:t>)</w:t>
      </w:r>
    </w:p>
    <w:p w:rsidR="006C0514" w:rsidRPr="009D75BB" w:rsidRDefault="006C0514">
      <w:pPr>
        <w:rPr>
          <w:rFonts w:ascii="Times New Roman" w:hAnsi="Times New Roman" w:cs="Times New Roman"/>
          <w:sz w:val="28"/>
          <w:szCs w:val="28"/>
        </w:rPr>
      </w:pPr>
    </w:p>
    <w:sectPr w:rsidR="006C0514" w:rsidRPr="009D75BB" w:rsidSect="00515872">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57"/>
    <w:rsid w:val="000042BF"/>
    <w:rsid w:val="001F6787"/>
    <w:rsid w:val="002B6D57"/>
    <w:rsid w:val="00313751"/>
    <w:rsid w:val="00363EC2"/>
    <w:rsid w:val="004D0D10"/>
    <w:rsid w:val="00515872"/>
    <w:rsid w:val="006C0514"/>
    <w:rsid w:val="0083792C"/>
    <w:rsid w:val="008D377A"/>
    <w:rsid w:val="009042F7"/>
    <w:rsid w:val="009D75BB"/>
    <w:rsid w:val="00B00FDB"/>
    <w:rsid w:val="00EB2484"/>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F82B0-F163-4C8B-BF02-E32CE78D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8</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7</cp:revision>
  <dcterms:created xsi:type="dcterms:W3CDTF">2018-04-26T10:23:00Z</dcterms:created>
  <dcterms:modified xsi:type="dcterms:W3CDTF">2018-04-27T09:35:00Z</dcterms:modified>
</cp:coreProperties>
</file>